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27"/>
        <w:tblW w:w="8789" w:type="dxa"/>
        <w:tblLayout w:type="fixed"/>
        <w:tblLook w:val="00A0" w:firstRow="1" w:lastRow="0" w:firstColumn="1" w:lastColumn="0" w:noHBand="0" w:noVBand="0"/>
      </w:tblPr>
      <w:tblGrid>
        <w:gridCol w:w="8789"/>
      </w:tblGrid>
      <w:tr w:rsidR="00363C4E" w:rsidRPr="007068B2" w14:paraId="441899E1" w14:textId="77777777" w:rsidTr="004C7FCA">
        <w:trPr>
          <w:trHeight w:val="805"/>
        </w:trPr>
        <w:tc>
          <w:tcPr>
            <w:tcW w:w="8789" w:type="dxa"/>
          </w:tcPr>
          <w:p w14:paraId="13FF4C23" w14:textId="77777777" w:rsidR="00363C4E" w:rsidRPr="007068B2" w:rsidRDefault="00363C4E" w:rsidP="004C7FC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 </w:t>
            </w:r>
          </w:p>
        </w:tc>
      </w:tr>
    </w:tbl>
    <w:p w14:paraId="03C63CB3" w14:textId="4DF93E7A" w:rsidR="00E00FC3" w:rsidRPr="004016EE" w:rsidRDefault="00E00FC3" w:rsidP="00B91CFB">
      <w:pPr>
        <w:jc w:val="left"/>
        <w:rPr>
          <w:b w:val="0"/>
        </w:rPr>
      </w:pPr>
    </w:p>
    <w:p w14:paraId="0922CE7A" w14:textId="77777777" w:rsidR="00974915" w:rsidRPr="00974915" w:rsidRDefault="00974915" w:rsidP="00974915">
      <w:pPr>
        <w:pStyle w:val="bodyEVRAZ"/>
        <w:ind w:firstLine="0"/>
        <w:jc w:val="both"/>
        <w:rPr>
          <w:rFonts w:ascii="Arial" w:hAnsi="Arial" w:cs="Arial"/>
          <w:b/>
        </w:rPr>
      </w:pPr>
      <w:r w:rsidRPr="00974915">
        <w:rPr>
          <w:rFonts w:ascii="Arial" w:hAnsi="Arial" w:cs="Arial"/>
          <w:b/>
        </w:rPr>
        <w:t>ПОЛОЖЕНИЕ</w:t>
      </w:r>
    </w:p>
    <w:p w14:paraId="7AE394EC" w14:textId="1400D76E" w:rsidR="00974915" w:rsidRPr="005B7E2A" w:rsidRDefault="00974915" w:rsidP="005B7E2A">
      <w:pPr>
        <w:pStyle w:val="bodyEVRAZ"/>
        <w:ind w:firstLine="0"/>
        <w:jc w:val="both"/>
        <w:rPr>
          <w:rFonts w:ascii="Arial" w:hAnsi="Arial" w:cs="Arial"/>
          <w:b/>
        </w:rPr>
      </w:pPr>
      <w:r w:rsidRPr="00974915">
        <w:rPr>
          <w:rFonts w:ascii="Arial" w:hAnsi="Arial" w:cs="Arial"/>
          <w:b/>
        </w:rPr>
        <w:t>О ПРОВЕДЕНИИ КОНКУРСА «ЗВЕЗДОЧКИ ЕВРАЗА-202</w:t>
      </w:r>
      <w:r w:rsidR="00F5668C" w:rsidRPr="00F5668C">
        <w:rPr>
          <w:rFonts w:ascii="Arial" w:hAnsi="Arial" w:cs="Arial"/>
          <w:b/>
        </w:rPr>
        <w:t>3</w:t>
      </w:r>
      <w:r w:rsidRPr="00974915">
        <w:rPr>
          <w:rFonts w:ascii="Arial" w:hAnsi="Arial" w:cs="Arial"/>
          <w:b/>
        </w:rPr>
        <w:t>»</w:t>
      </w:r>
    </w:p>
    <w:p w14:paraId="3BF22EF9" w14:textId="77777777" w:rsidR="005B7E2A" w:rsidRDefault="005B7E2A" w:rsidP="007B1A8B">
      <w:pPr>
        <w:pStyle w:val="bodyEVRAZ"/>
        <w:ind w:firstLine="567"/>
        <w:jc w:val="both"/>
        <w:rPr>
          <w:rFonts w:ascii="Arial" w:hAnsi="Arial" w:cs="Arial"/>
          <w:sz w:val="24"/>
          <w:szCs w:val="24"/>
        </w:rPr>
      </w:pPr>
    </w:p>
    <w:p w14:paraId="12E7A817" w14:textId="4091FF0B" w:rsidR="005B7E2A" w:rsidRDefault="005B7E2A" w:rsidP="007B1A8B">
      <w:pPr>
        <w:pStyle w:val="bodyEVRAZ"/>
        <w:ind w:firstLine="567"/>
        <w:jc w:val="both"/>
        <w:rPr>
          <w:rFonts w:ascii="Arial" w:hAnsi="Arial" w:cs="Arial"/>
          <w:sz w:val="24"/>
          <w:szCs w:val="24"/>
        </w:rPr>
      </w:pPr>
      <w:r w:rsidRPr="005B7E2A">
        <w:rPr>
          <w:rFonts w:ascii="Arial" w:hAnsi="Arial" w:cs="Arial"/>
          <w:sz w:val="24"/>
          <w:szCs w:val="24"/>
        </w:rPr>
        <w:t>Конкурс носит публичный характер и проводится на равноправных условиях для всех участников – детей и внуков работников предприятий ЕВРАЗа, подшефных детских домов в целях поддержки творческих начинаний, поощрен</w:t>
      </w:r>
      <w:r>
        <w:rPr>
          <w:rFonts w:ascii="Arial" w:hAnsi="Arial" w:cs="Arial"/>
          <w:sz w:val="24"/>
          <w:szCs w:val="24"/>
        </w:rPr>
        <w:t>ия талантливых детей, раз</w:t>
      </w:r>
      <w:r w:rsidRPr="005B7E2A">
        <w:rPr>
          <w:rFonts w:ascii="Arial" w:hAnsi="Arial" w:cs="Arial"/>
          <w:sz w:val="24"/>
          <w:szCs w:val="24"/>
        </w:rPr>
        <w:t>вития их потенциала.</w:t>
      </w:r>
    </w:p>
    <w:p w14:paraId="263C6D12" w14:textId="77777777" w:rsidR="005B7E2A" w:rsidRPr="005B7E2A" w:rsidRDefault="005B7E2A" w:rsidP="005B7E2A">
      <w:pPr>
        <w:pStyle w:val="bodyEVRAZ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5B7E2A">
        <w:rPr>
          <w:rFonts w:ascii="Arial" w:hAnsi="Arial" w:cs="Arial"/>
          <w:b/>
          <w:sz w:val="24"/>
          <w:szCs w:val="24"/>
        </w:rPr>
        <w:t>Конкурсные номинации:</w:t>
      </w:r>
    </w:p>
    <w:p w14:paraId="77310C33" w14:textId="65DE3755" w:rsidR="005B7E2A" w:rsidRPr="005B7E2A" w:rsidRDefault="005B7E2A" w:rsidP="009A61D5">
      <w:pPr>
        <w:pStyle w:val="bodyEVRAZ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5B7E2A">
        <w:rPr>
          <w:rFonts w:ascii="Arial" w:hAnsi="Arial" w:cs="Arial"/>
          <w:sz w:val="24"/>
          <w:szCs w:val="24"/>
        </w:rPr>
        <w:t>вокал (народный, академический, современный</w:t>
      </w:r>
      <w:r w:rsidR="00555182" w:rsidRPr="00555182">
        <w:rPr>
          <w:rFonts w:ascii="Arial" w:hAnsi="Arial" w:cs="Arial"/>
          <w:sz w:val="24"/>
          <w:szCs w:val="24"/>
        </w:rPr>
        <w:t xml:space="preserve"> </w:t>
      </w:r>
      <w:r w:rsidR="00555182">
        <w:rPr>
          <w:rFonts w:ascii="Arial" w:hAnsi="Arial" w:cs="Arial"/>
          <w:sz w:val="24"/>
          <w:szCs w:val="24"/>
        </w:rPr>
        <w:t>и пр.</w:t>
      </w:r>
      <w:r w:rsidRPr="005B7E2A">
        <w:rPr>
          <w:rFonts w:ascii="Arial" w:hAnsi="Arial" w:cs="Arial"/>
          <w:sz w:val="24"/>
          <w:szCs w:val="24"/>
        </w:rPr>
        <w:t>);</w:t>
      </w:r>
    </w:p>
    <w:p w14:paraId="2FADF75D" w14:textId="672CD7FB" w:rsidR="005B7E2A" w:rsidRPr="005B7E2A" w:rsidRDefault="005B7E2A" w:rsidP="009A61D5">
      <w:pPr>
        <w:pStyle w:val="bodyEVRAZ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5B7E2A">
        <w:rPr>
          <w:rFonts w:ascii="Arial" w:hAnsi="Arial" w:cs="Arial"/>
          <w:sz w:val="24"/>
          <w:szCs w:val="24"/>
        </w:rPr>
        <w:t>хореография (народный танец, эстрадный, спортивный, бальный и пр.);</w:t>
      </w:r>
    </w:p>
    <w:p w14:paraId="3FF787EC" w14:textId="05F8E0E5" w:rsidR="005B7E2A" w:rsidRPr="005B7E2A" w:rsidRDefault="005B7E2A" w:rsidP="009A61D5">
      <w:pPr>
        <w:pStyle w:val="bodyEVRAZ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5B7E2A">
        <w:rPr>
          <w:rFonts w:ascii="Arial" w:hAnsi="Arial" w:cs="Arial"/>
          <w:sz w:val="24"/>
          <w:szCs w:val="24"/>
        </w:rPr>
        <w:t>фристайл (чтение стихов, цирковое искусство, художественная гимнастика и пр.).</w:t>
      </w:r>
    </w:p>
    <w:p w14:paraId="16263A1C" w14:textId="77777777" w:rsidR="005B7E2A" w:rsidRPr="005B7E2A" w:rsidRDefault="005B7E2A" w:rsidP="005B7E2A">
      <w:pPr>
        <w:pStyle w:val="bodyEVRAZ"/>
        <w:ind w:firstLine="0"/>
        <w:jc w:val="both"/>
        <w:rPr>
          <w:rFonts w:ascii="Arial" w:hAnsi="Arial" w:cs="Arial"/>
          <w:sz w:val="24"/>
          <w:szCs w:val="24"/>
        </w:rPr>
      </w:pPr>
    </w:p>
    <w:p w14:paraId="539001B0" w14:textId="77777777" w:rsidR="005B7E2A" w:rsidRPr="005B7E2A" w:rsidRDefault="005B7E2A" w:rsidP="005B7E2A">
      <w:pPr>
        <w:pStyle w:val="bodyEVRAZ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5B7E2A">
        <w:rPr>
          <w:rFonts w:ascii="Arial" w:hAnsi="Arial" w:cs="Arial"/>
          <w:b/>
          <w:sz w:val="24"/>
          <w:szCs w:val="24"/>
        </w:rPr>
        <w:t>Участники конкурса:</w:t>
      </w:r>
    </w:p>
    <w:p w14:paraId="569D9BA5" w14:textId="6FC1E9CA" w:rsidR="005B7E2A" w:rsidRPr="005B7E2A" w:rsidRDefault="005B7E2A" w:rsidP="005B7E2A">
      <w:pPr>
        <w:pStyle w:val="bodyEVRAZ"/>
        <w:ind w:firstLine="0"/>
        <w:jc w:val="both"/>
        <w:rPr>
          <w:rFonts w:ascii="Arial" w:hAnsi="Arial" w:cs="Arial"/>
          <w:sz w:val="24"/>
          <w:szCs w:val="24"/>
        </w:rPr>
      </w:pPr>
      <w:r w:rsidRPr="005B7E2A">
        <w:rPr>
          <w:rFonts w:ascii="Arial" w:hAnsi="Arial" w:cs="Arial"/>
          <w:sz w:val="24"/>
          <w:szCs w:val="24"/>
        </w:rPr>
        <w:t>Дети, внуки работников и ветеранов/сотрудников, ушедших по пенсии предприятий ЕВРАЗа, дочерних обществ, воспитанники подшефных детских домов; условие участия творческого коллектива не менее 50% состава - дети, внуки работник</w:t>
      </w:r>
      <w:r>
        <w:rPr>
          <w:rFonts w:ascii="Arial" w:hAnsi="Arial" w:cs="Arial"/>
          <w:sz w:val="24"/>
          <w:szCs w:val="24"/>
        </w:rPr>
        <w:t>ов и ветера</w:t>
      </w:r>
      <w:r w:rsidRPr="005B7E2A">
        <w:rPr>
          <w:rFonts w:ascii="Arial" w:hAnsi="Arial" w:cs="Arial"/>
          <w:sz w:val="24"/>
          <w:szCs w:val="24"/>
        </w:rPr>
        <w:t xml:space="preserve">нов/сотрудников, ушедших по пенсии предприятий ЕВРАЗа и дочерних обществ. </w:t>
      </w:r>
    </w:p>
    <w:p w14:paraId="7768F98E" w14:textId="77777777" w:rsidR="005B7E2A" w:rsidRPr="005B7E2A" w:rsidRDefault="005B7E2A" w:rsidP="005B7E2A">
      <w:pPr>
        <w:pStyle w:val="bodyEVRAZ"/>
        <w:ind w:firstLine="0"/>
        <w:jc w:val="both"/>
        <w:rPr>
          <w:rFonts w:ascii="Arial" w:hAnsi="Arial" w:cs="Arial"/>
          <w:sz w:val="24"/>
          <w:szCs w:val="24"/>
        </w:rPr>
      </w:pPr>
    </w:p>
    <w:p w14:paraId="113ABD04" w14:textId="77777777" w:rsidR="005B7E2A" w:rsidRPr="005B7E2A" w:rsidRDefault="005B7E2A" w:rsidP="005B7E2A">
      <w:pPr>
        <w:pStyle w:val="bodyEVRAZ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5B7E2A">
        <w:rPr>
          <w:rFonts w:ascii="Arial" w:hAnsi="Arial" w:cs="Arial"/>
          <w:b/>
          <w:sz w:val="24"/>
          <w:szCs w:val="24"/>
        </w:rPr>
        <w:t>Возраст участников:</w:t>
      </w:r>
    </w:p>
    <w:p w14:paraId="6173AD17" w14:textId="1EB9F453" w:rsidR="005B7E2A" w:rsidRDefault="005B7E2A" w:rsidP="005B7E2A">
      <w:pPr>
        <w:pStyle w:val="bodyEVRAZ"/>
        <w:ind w:firstLine="0"/>
        <w:jc w:val="both"/>
        <w:rPr>
          <w:rFonts w:ascii="Arial" w:hAnsi="Arial" w:cs="Arial"/>
          <w:sz w:val="24"/>
          <w:szCs w:val="24"/>
        </w:rPr>
      </w:pPr>
      <w:r w:rsidRPr="005B7E2A">
        <w:rPr>
          <w:rFonts w:ascii="Arial" w:hAnsi="Arial" w:cs="Arial"/>
          <w:sz w:val="24"/>
          <w:szCs w:val="24"/>
        </w:rPr>
        <w:t xml:space="preserve">6 - 16 лет. </w:t>
      </w:r>
    </w:p>
    <w:p w14:paraId="5EDECB99" w14:textId="77777777" w:rsidR="005B7E2A" w:rsidRDefault="005B7E2A" w:rsidP="005B7E2A">
      <w:pPr>
        <w:pStyle w:val="bodyEVRAZ"/>
        <w:ind w:firstLine="0"/>
        <w:jc w:val="both"/>
        <w:rPr>
          <w:rFonts w:ascii="Arial" w:hAnsi="Arial" w:cs="Arial"/>
          <w:sz w:val="24"/>
          <w:szCs w:val="24"/>
        </w:rPr>
      </w:pPr>
    </w:p>
    <w:p w14:paraId="2745624E" w14:textId="77777777" w:rsidR="005B7E2A" w:rsidRPr="005B7E2A" w:rsidRDefault="005B7E2A" w:rsidP="005B7E2A">
      <w:pPr>
        <w:pStyle w:val="bodyEVRAZ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5B7E2A">
        <w:rPr>
          <w:rFonts w:ascii="Arial" w:hAnsi="Arial" w:cs="Arial"/>
          <w:b/>
          <w:sz w:val="24"/>
          <w:szCs w:val="24"/>
        </w:rPr>
        <w:t>Этапы конкурса:</w:t>
      </w:r>
    </w:p>
    <w:p w14:paraId="2BD92227" w14:textId="3B46A2D1" w:rsidR="005B7E2A" w:rsidRDefault="005B7E2A" w:rsidP="009A61D5">
      <w:pPr>
        <w:pStyle w:val="bodyEVRAZ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B7E2A">
        <w:rPr>
          <w:rFonts w:ascii="Arial" w:hAnsi="Arial" w:cs="Arial"/>
          <w:sz w:val="24"/>
          <w:szCs w:val="24"/>
        </w:rPr>
        <w:t>Отборочный этап</w:t>
      </w:r>
      <w:r w:rsidR="00F5668C" w:rsidRPr="00F5668C">
        <w:rPr>
          <w:rFonts w:ascii="Arial" w:hAnsi="Arial" w:cs="Arial"/>
          <w:sz w:val="24"/>
          <w:szCs w:val="24"/>
        </w:rPr>
        <w:t xml:space="preserve"> </w:t>
      </w:r>
      <w:r w:rsidR="00F5668C">
        <w:rPr>
          <w:rFonts w:ascii="Arial" w:hAnsi="Arial" w:cs="Arial"/>
          <w:sz w:val="24"/>
          <w:szCs w:val="24"/>
        </w:rPr>
        <w:t>Дивизиона Урал</w:t>
      </w:r>
      <w:r w:rsidRPr="005B7E2A">
        <w:rPr>
          <w:rFonts w:ascii="Arial" w:hAnsi="Arial" w:cs="Arial"/>
          <w:sz w:val="24"/>
          <w:szCs w:val="24"/>
        </w:rPr>
        <w:t xml:space="preserve"> проходит в режиме онлайн на платформе people.evraz.com.</w:t>
      </w:r>
    </w:p>
    <w:p w14:paraId="1FE0FDAD" w14:textId="4A640A3D" w:rsidR="00F5668C" w:rsidRPr="005B7E2A" w:rsidRDefault="00F5668C" w:rsidP="009A61D5">
      <w:pPr>
        <w:pStyle w:val="bodyEVRAZ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Отборочный этап Дивизиона Сибирь </w:t>
      </w:r>
      <w:r w:rsidR="00806BF1">
        <w:rPr>
          <w:rFonts w:ascii="Arial" w:hAnsi="Arial" w:cs="Arial"/>
          <w:sz w:val="24"/>
          <w:szCs w:val="24"/>
        </w:rPr>
        <w:t>проходит в очном режиме</w:t>
      </w:r>
      <w:r w:rsidR="00555182">
        <w:rPr>
          <w:rFonts w:ascii="Arial" w:hAnsi="Arial" w:cs="Arial"/>
          <w:sz w:val="24"/>
          <w:szCs w:val="24"/>
        </w:rPr>
        <w:t xml:space="preserve"> </w:t>
      </w:r>
      <w:r w:rsidR="00555182" w:rsidRPr="00555182">
        <w:rPr>
          <w:rFonts w:ascii="Arial" w:hAnsi="Arial" w:cs="Arial"/>
          <w:sz w:val="24"/>
          <w:szCs w:val="24"/>
        </w:rPr>
        <w:t>в Культурном центре ЗСМК, ул. Тореза, 22в.</w:t>
      </w:r>
    </w:p>
    <w:p w14:paraId="44000783" w14:textId="1C5A225D" w:rsidR="005B7E2A" w:rsidRPr="005B7E2A" w:rsidRDefault="005B7E2A" w:rsidP="009A61D5">
      <w:pPr>
        <w:pStyle w:val="bodyEVRAZ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B7E2A">
        <w:rPr>
          <w:rFonts w:ascii="Arial" w:hAnsi="Arial" w:cs="Arial"/>
          <w:sz w:val="24"/>
          <w:szCs w:val="24"/>
        </w:rPr>
        <w:t xml:space="preserve">Финальный этап проходит в очном режиме (гала-концерт финалистов </w:t>
      </w:r>
      <w:r w:rsidR="00806BF1">
        <w:rPr>
          <w:rFonts w:ascii="Arial" w:hAnsi="Arial" w:cs="Arial"/>
          <w:sz w:val="24"/>
          <w:szCs w:val="24"/>
        </w:rPr>
        <w:t>в Нижнем Тагиле и Новокузнецке)</w:t>
      </w:r>
      <w:r w:rsidRPr="005B7E2A">
        <w:rPr>
          <w:rFonts w:ascii="Arial" w:hAnsi="Arial" w:cs="Arial"/>
          <w:sz w:val="24"/>
          <w:szCs w:val="24"/>
        </w:rPr>
        <w:t>.</w:t>
      </w:r>
    </w:p>
    <w:p w14:paraId="502D0228" w14:textId="77777777" w:rsidR="005B7E2A" w:rsidRPr="005B7E2A" w:rsidRDefault="005B7E2A" w:rsidP="005B7E2A">
      <w:pPr>
        <w:pStyle w:val="bodyEVRAZ"/>
        <w:jc w:val="both"/>
        <w:rPr>
          <w:rFonts w:ascii="Arial" w:hAnsi="Arial" w:cs="Arial"/>
          <w:sz w:val="24"/>
          <w:szCs w:val="24"/>
        </w:rPr>
      </w:pPr>
    </w:p>
    <w:p w14:paraId="69B8A301" w14:textId="35CF2910" w:rsidR="005B7E2A" w:rsidRDefault="005B7E2A" w:rsidP="005B7E2A">
      <w:pPr>
        <w:pStyle w:val="bodyEVRAZ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5B7E2A">
        <w:rPr>
          <w:rFonts w:ascii="Arial" w:hAnsi="Arial" w:cs="Arial"/>
          <w:b/>
          <w:sz w:val="24"/>
          <w:szCs w:val="24"/>
        </w:rPr>
        <w:t xml:space="preserve">Порядок </w:t>
      </w:r>
      <w:r w:rsidR="00555182">
        <w:rPr>
          <w:rFonts w:ascii="Arial" w:hAnsi="Arial" w:cs="Arial"/>
          <w:b/>
          <w:sz w:val="24"/>
          <w:szCs w:val="24"/>
        </w:rPr>
        <w:t>подачи заявок</w:t>
      </w:r>
      <w:r w:rsidRPr="005B7E2A">
        <w:rPr>
          <w:rFonts w:ascii="Arial" w:hAnsi="Arial" w:cs="Arial"/>
          <w:b/>
          <w:sz w:val="24"/>
          <w:szCs w:val="24"/>
        </w:rPr>
        <w:t>:</w:t>
      </w:r>
    </w:p>
    <w:p w14:paraId="6767112B" w14:textId="02895A42" w:rsidR="00555182" w:rsidRDefault="00555182" w:rsidP="005B7E2A">
      <w:pPr>
        <w:pStyle w:val="bodyEVRAZ"/>
        <w:ind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Дивизион Сибирь: </w:t>
      </w:r>
    </w:p>
    <w:p w14:paraId="311FE390" w14:textId="2B21881D" w:rsidR="00555182" w:rsidRDefault="00BC4CAC" w:rsidP="00BC4CAC">
      <w:pPr>
        <w:pStyle w:val="afb"/>
        <w:numPr>
          <w:ilvl w:val="0"/>
          <w:numId w:val="17"/>
        </w:numPr>
        <w:spacing w:before="240" w:after="240"/>
        <w:jc w:val="both"/>
        <w:rPr>
          <w:rFonts w:eastAsia="MS Mincho" w:cs="Arial"/>
          <w:b w:val="0"/>
          <w:color w:val="auto"/>
          <w:szCs w:val="24"/>
        </w:rPr>
      </w:pPr>
      <w:r>
        <w:rPr>
          <w:rFonts w:eastAsia="MS Mincho" w:cs="Arial"/>
          <w:b w:val="0"/>
          <w:color w:val="auto"/>
          <w:szCs w:val="24"/>
        </w:rPr>
        <w:lastRenderedPageBreak/>
        <w:t>п</w:t>
      </w:r>
      <w:r w:rsidR="00555182" w:rsidRPr="00555182">
        <w:rPr>
          <w:rFonts w:eastAsia="MS Mincho" w:cs="Arial"/>
          <w:b w:val="0"/>
          <w:color w:val="auto"/>
          <w:szCs w:val="24"/>
        </w:rPr>
        <w:t xml:space="preserve">одать заявку в оргкомитет на участие в отборочном этапе по телефонам 79-15-90, 79-13-56 или по электронной почте </w:t>
      </w:r>
      <w:hyperlink r:id="rId7" w:history="1">
        <w:r w:rsidRPr="00E96A43">
          <w:rPr>
            <w:rStyle w:val="af5"/>
            <w:rFonts w:eastAsia="MS Mincho" w:cs="Arial"/>
            <w:b w:val="0"/>
            <w:szCs w:val="24"/>
          </w:rPr>
          <w:t>konkurs.sib@evraz.com</w:t>
        </w:r>
      </w:hyperlink>
    </w:p>
    <w:p w14:paraId="2CC6AA46" w14:textId="77777777" w:rsidR="00BC4CAC" w:rsidRPr="00555182" w:rsidRDefault="00BC4CAC" w:rsidP="00BC4CAC">
      <w:pPr>
        <w:pStyle w:val="afb"/>
        <w:spacing w:before="240" w:after="240"/>
        <w:jc w:val="both"/>
        <w:rPr>
          <w:rFonts w:eastAsia="MS Mincho" w:cs="Arial"/>
          <w:b w:val="0"/>
          <w:color w:val="auto"/>
          <w:szCs w:val="24"/>
        </w:rPr>
      </w:pPr>
    </w:p>
    <w:p w14:paraId="1BE93A6C" w14:textId="5608FA8F" w:rsidR="00555182" w:rsidRDefault="00BC4CAC" w:rsidP="00BC4CAC">
      <w:pPr>
        <w:pStyle w:val="afb"/>
        <w:numPr>
          <w:ilvl w:val="0"/>
          <w:numId w:val="16"/>
        </w:numPr>
        <w:spacing w:after="240"/>
        <w:jc w:val="both"/>
        <w:rPr>
          <w:rFonts w:eastAsia="MS Mincho" w:cs="Arial"/>
          <w:b w:val="0"/>
          <w:color w:val="auto"/>
          <w:szCs w:val="24"/>
        </w:rPr>
      </w:pPr>
      <w:r>
        <w:rPr>
          <w:rFonts w:eastAsia="MS Mincho" w:cs="Arial"/>
          <w:b w:val="0"/>
          <w:color w:val="auto"/>
          <w:szCs w:val="24"/>
        </w:rPr>
        <w:t>в</w:t>
      </w:r>
      <w:r w:rsidR="00555182" w:rsidRPr="00555182">
        <w:rPr>
          <w:rFonts w:eastAsia="MS Mincho" w:cs="Arial"/>
          <w:b w:val="0"/>
          <w:color w:val="auto"/>
          <w:szCs w:val="24"/>
        </w:rPr>
        <w:t xml:space="preserve"> заявке </w:t>
      </w:r>
      <w:r w:rsidR="00555182">
        <w:rPr>
          <w:rFonts w:eastAsia="MS Mincho" w:cs="Arial"/>
          <w:b w:val="0"/>
          <w:color w:val="auto"/>
          <w:szCs w:val="24"/>
        </w:rPr>
        <w:t xml:space="preserve">необходимо указать </w:t>
      </w:r>
      <w:r w:rsidR="00555182" w:rsidRPr="00555182">
        <w:rPr>
          <w:rFonts w:eastAsia="MS Mincho" w:cs="Arial"/>
          <w:b w:val="0"/>
          <w:color w:val="auto"/>
          <w:szCs w:val="24"/>
        </w:rPr>
        <w:t>название коллектива, номинацию, название номера, автора музыки и слов, а также предоставить полный список участников номера (фамилия, имя, возраст, ФИО родителя, работающего на предприятии ЕВРАЗа, его место работы, должность, контактный телефон родителя или руководителя коллектива).</w:t>
      </w:r>
    </w:p>
    <w:p w14:paraId="0616D63A" w14:textId="5E6D8DA1" w:rsidR="00555182" w:rsidRDefault="00555182" w:rsidP="00BC4CAC">
      <w:pPr>
        <w:pStyle w:val="bodyEVRAZ"/>
        <w:numPr>
          <w:ilvl w:val="0"/>
          <w:numId w:val="16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5B7E2A">
        <w:rPr>
          <w:rFonts w:ascii="Arial" w:hAnsi="Arial" w:cs="Arial"/>
          <w:sz w:val="24"/>
          <w:szCs w:val="24"/>
        </w:rPr>
        <w:t>максимальное кол</w:t>
      </w:r>
      <w:r>
        <w:rPr>
          <w:rFonts w:ascii="Arial" w:hAnsi="Arial" w:cs="Arial"/>
          <w:sz w:val="24"/>
          <w:szCs w:val="24"/>
        </w:rPr>
        <w:t xml:space="preserve">ичество участников в номере </w:t>
      </w:r>
      <w:r w:rsidRPr="00555182">
        <w:rPr>
          <w:rFonts w:ascii="Arial" w:hAnsi="Arial" w:cs="Arial"/>
          <w:sz w:val="24"/>
          <w:szCs w:val="24"/>
        </w:rPr>
        <w:t>– 16 человек;</w:t>
      </w:r>
    </w:p>
    <w:p w14:paraId="7A4AF10A" w14:textId="6143CB47" w:rsidR="00BC4CAC" w:rsidRPr="005B7E2A" w:rsidRDefault="00BC4CAC" w:rsidP="00BC4CAC">
      <w:pPr>
        <w:pStyle w:val="bodyEVRAZ"/>
        <w:numPr>
          <w:ilvl w:val="0"/>
          <w:numId w:val="16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5B7E2A">
        <w:rPr>
          <w:rFonts w:ascii="Arial" w:hAnsi="Arial" w:cs="Arial"/>
          <w:sz w:val="24"/>
          <w:szCs w:val="24"/>
        </w:rPr>
        <w:t>компетентное жюри отбирает для каждой конку</w:t>
      </w:r>
      <w:r>
        <w:rPr>
          <w:rFonts w:ascii="Arial" w:hAnsi="Arial" w:cs="Arial"/>
          <w:sz w:val="24"/>
          <w:szCs w:val="24"/>
        </w:rPr>
        <w:t xml:space="preserve">рсной номинации не более </w:t>
      </w:r>
      <w:r w:rsidRPr="00BC4CAC">
        <w:rPr>
          <w:rFonts w:ascii="Arial" w:hAnsi="Arial" w:cs="Arial"/>
          <w:sz w:val="24"/>
          <w:szCs w:val="24"/>
        </w:rPr>
        <w:t>3 номеров</w:t>
      </w:r>
      <w:r w:rsidRPr="005B7E2A">
        <w:rPr>
          <w:rFonts w:ascii="Arial" w:hAnsi="Arial" w:cs="Arial"/>
          <w:sz w:val="24"/>
          <w:szCs w:val="24"/>
        </w:rPr>
        <w:t>, которые проходят в финал.</w:t>
      </w:r>
    </w:p>
    <w:p w14:paraId="280DF649" w14:textId="2D19DC01" w:rsidR="00BC4CAC" w:rsidRPr="005B7E2A" w:rsidRDefault="00BC4CAC" w:rsidP="00BC4CAC">
      <w:pPr>
        <w:pStyle w:val="bodyEVRAZ"/>
        <w:numPr>
          <w:ilvl w:val="0"/>
          <w:numId w:val="16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5B7E2A">
        <w:rPr>
          <w:rFonts w:ascii="Arial" w:hAnsi="Arial" w:cs="Arial"/>
          <w:sz w:val="24"/>
          <w:szCs w:val="24"/>
        </w:rPr>
        <w:t xml:space="preserve">финалисты встречаются на </w:t>
      </w:r>
      <w:r w:rsidR="000D2A88">
        <w:rPr>
          <w:rFonts w:ascii="Arial" w:hAnsi="Arial" w:cs="Arial"/>
          <w:sz w:val="24"/>
          <w:szCs w:val="24"/>
        </w:rPr>
        <w:t>гала-</w:t>
      </w:r>
      <w:r w:rsidRPr="005B7E2A">
        <w:rPr>
          <w:rFonts w:ascii="Arial" w:hAnsi="Arial" w:cs="Arial"/>
          <w:sz w:val="24"/>
          <w:szCs w:val="24"/>
        </w:rPr>
        <w:t xml:space="preserve">концерте, где жюри определяет </w:t>
      </w:r>
      <w:r>
        <w:rPr>
          <w:rFonts w:ascii="Arial" w:hAnsi="Arial" w:cs="Arial"/>
          <w:sz w:val="24"/>
          <w:szCs w:val="24"/>
        </w:rPr>
        <w:t>лауреатов</w:t>
      </w:r>
      <w:r w:rsidRPr="005B7E2A">
        <w:rPr>
          <w:rFonts w:ascii="Arial" w:hAnsi="Arial" w:cs="Arial"/>
          <w:sz w:val="24"/>
          <w:szCs w:val="24"/>
        </w:rPr>
        <w:t xml:space="preserve"> в каждой номинации, а также обладателей Гран-при к</w:t>
      </w:r>
      <w:r>
        <w:rPr>
          <w:rFonts w:ascii="Arial" w:hAnsi="Arial" w:cs="Arial"/>
          <w:sz w:val="24"/>
          <w:szCs w:val="24"/>
        </w:rPr>
        <w:t xml:space="preserve">онкурса. </w:t>
      </w:r>
      <w:r w:rsidR="000D2A88">
        <w:rPr>
          <w:rFonts w:ascii="Arial" w:hAnsi="Arial" w:cs="Arial"/>
          <w:sz w:val="24"/>
          <w:szCs w:val="24"/>
        </w:rPr>
        <w:t>Ла</w:t>
      </w:r>
      <w:r>
        <w:rPr>
          <w:rFonts w:ascii="Arial" w:hAnsi="Arial" w:cs="Arial"/>
          <w:sz w:val="24"/>
          <w:szCs w:val="24"/>
        </w:rPr>
        <w:t>уреаты</w:t>
      </w:r>
      <w:r w:rsidRPr="005B7E2A">
        <w:rPr>
          <w:rFonts w:ascii="Arial" w:hAnsi="Arial" w:cs="Arial"/>
          <w:sz w:val="24"/>
          <w:szCs w:val="24"/>
        </w:rPr>
        <w:t xml:space="preserve"> определяются на основании баллов, проставленных членами жюри в протоколе конкурса;</w:t>
      </w:r>
    </w:p>
    <w:p w14:paraId="6A58349F" w14:textId="5B9FC168" w:rsidR="00555182" w:rsidRPr="000D2A88" w:rsidRDefault="00BC4CAC" w:rsidP="000D2A88">
      <w:pPr>
        <w:pStyle w:val="bodyEVRAZ"/>
        <w:numPr>
          <w:ilvl w:val="0"/>
          <w:numId w:val="16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5B7E2A">
        <w:rPr>
          <w:rFonts w:ascii="Arial" w:hAnsi="Arial" w:cs="Arial"/>
          <w:sz w:val="24"/>
          <w:szCs w:val="24"/>
        </w:rPr>
        <w:t>лауреатам</w:t>
      </w:r>
      <w:r>
        <w:rPr>
          <w:rFonts w:ascii="Arial" w:hAnsi="Arial" w:cs="Arial"/>
          <w:sz w:val="24"/>
          <w:szCs w:val="24"/>
        </w:rPr>
        <w:t>, дипломантам</w:t>
      </w:r>
      <w:r w:rsidRPr="005B7E2A">
        <w:rPr>
          <w:rFonts w:ascii="Arial" w:hAnsi="Arial" w:cs="Arial"/>
          <w:sz w:val="24"/>
          <w:szCs w:val="24"/>
        </w:rPr>
        <w:t>, обладателям Гран-при вручаются дипломы и памятные подарки</w:t>
      </w:r>
    </w:p>
    <w:p w14:paraId="60804CE0" w14:textId="77777777" w:rsidR="00555182" w:rsidRDefault="00555182" w:rsidP="005B7E2A">
      <w:pPr>
        <w:pStyle w:val="bodyEVRAZ"/>
        <w:ind w:firstLine="0"/>
        <w:jc w:val="both"/>
        <w:rPr>
          <w:rFonts w:ascii="Arial" w:hAnsi="Arial" w:cs="Arial"/>
          <w:b/>
          <w:sz w:val="24"/>
          <w:szCs w:val="24"/>
        </w:rPr>
      </w:pPr>
    </w:p>
    <w:p w14:paraId="77FCEF7A" w14:textId="43E36DB9" w:rsidR="00806BF1" w:rsidRPr="005B7E2A" w:rsidRDefault="00806BF1" w:rsidP="005B7E2A">
      <w:pPr>
        <w:pStyle w:val="bodyEVRAZ"/>
        <w:ind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Дивизион Урал:</w:t>
      </w:r>
    </w:p>
    <w:p w14:paraId="6B523B79" w14:textId="2EB584AC" w:rsidR="005B7E2A" w:rsidRPr="005B7E2A" w:rsidRDefault="005B7E2A" w:rsidP="009A61D5">
      <w:pPr>
        <w:pStyle w:val="bodyEVRAZ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B7E2A">
        <w:rPr>
          <w:rFonts w:ascii="Arial" w:hAnsi="Arial" w:cs="Arial"/>
          <w:sz w:val="24"/>
          <w:szCs w:val="24"/>
        </w:rPr>
        <w:t>участник или его представитель регистрируется</w:t>
      </w:r>
      <w:r>
        <w:rPr>
          <w:rFonts w:ascii="Arial" w:hAnsi="Arial" w:cs="Arial"/>
          <w:sz w:val="24"/>
          <w:szCs w:val="24"/>
        </w:rPr>
        <w:t xml:space="preserve"> на платформе «Люди ЕВРАЗа» </w:t>
      </w:r>
      <w:hyperlink r:id="rId8" w:history="1">
        <w:r w:rsidRPr="006E1384">
          <w:rPr>
            <w:rStyle w:val="af5"/>
            <w:rFonts w:ascii="Arial" w:hAnsi="Arial" w:cs="Arial"/>
            <w:sz w:val="24"/>
            <w:szCs w:val="24"/>
          </w:rPr>
          <w:t>people.evraz.com</w:t>
        </w:r>
      </w:hyperlink>
      <w:r w:rsidRPr="005B7E2A">
        <w:rPr>
          <w:rFonts w:ascii="Arial" w:hAnsi="Arial" w:cs="Arial"/>
          <w:sz w:val="24"/>
          <w:szCs w:val="24"/>
        </w:rPr>
        <w:t>. (оформляет личный кабинет) и загружает видео со своим выступлением, заполнив обязательные поля заявочной формы («подать заявку»);</w:t>
      </w:r>
    </w:p>
    <w:p w14:paraId="4CC07031" w14:textId="4F4CA5C4" w:rsidR="005B7E2A" w:rsidRPr="005B7E2A" w:rsidRDefault="005B7E2A" w:rsidP="009A61D5">
      <w:pPr>
        <w:pStyle w:val="bodyEVRAZ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B7E2A">
        <w:rPr>
          <w:rFonts w:ascii="Arial" w:hAnsi="Arial" w:cs="Arial"/>
          <w:sz w:val="24"/>
          <w:szCs w:val="24"/>
        </w:rPr>
        <w:t xml:space="preserve">все номера, после проверки модератора публикуются на платформе </w:t>
      </w:r>
      <w:hyperlink r:id="rId9" w:history="1">
        <w:r w:rsidRPr="006E1384">
          <w:rPr>
            <w:rStyle w:val="af5"/>
            <w:rFonts w:ascii="Arial" w:hAnsi="Arial" w:cs="Arial"/>
            <w:sz w:val="24"/>
            <w:szCs w:val="24"/>
          </w:rPr>
          <w:t>people.evraz.com</w:t>
        </w:r>
      </w:hyperlink>
      <w:r w:rsidRPr="005B7E2A">
        <w:rPr>
          <w:rFonts w:ascii="Arial" w:hAnsi="Arial" w:cs="Arial"/>
          <w:sz w:val="24"/>
          <w:szCs w:val="24"/>
        </w:rPr>
        <w:t xml:space="preserve">;   </w:t>
      </w:r>
    </w:p>
    <w:p w14:paraId="0D9CDC8C" w14:textId="4ED6DEFD" w:rsidR="005B7E2A" w:rsidRPr="005B7E2A" w:rsidRDefault="005B7E2A" w:rsidP="009A61D5">
      <w:pPr>
        <w:pStyle w:val="bodyEVRAZ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B7E2A">
        <w:rPr>
          <w:rFonts w:ascii="Arial" w:hAnsi="Arial" w:cs="Arial"/>
          <w:sz w:val="24"/>
          <w:szCs w:val="24"/>
        </w:rPr>
        <w:t>компетентное жюри отбирает для каждой конку</w:t>
      </w:r>
      <w:r>
        <w:rPr>
          <w:rFonts w:ascii="Arial" w:hAnsi="Arial" w:cs="Arial"/>
          <w:sz w:val="24"/>
          <w:szCs w:val="24"/>
        </w:rPr>
        <w:t xml:space="preserve">рсной номинации не более </w:t>
      </w:r>
      <w:r w:rsidR="00BC4CAC" w:rsidRPr="00644582">
        <w:rPr>
          <w:rFonts w:ascii="Arial" w:hAnsi="Arial" w:cs="Arial"/>
          <w:sz w:val="24"/>
          <w:szCs w:val="24"/>
        </w:rPr>
        <w:t>6</w:t>
      </w:r>
      <w:r w:rsidRPr="00644582">
        <w:rPr>
          <w:rFonts w:ascii="Arial" w:hAnsi="Arial" w:cs="Arial"/>
          <w:sz w:val="24"/>
          <w:szCs w:val="24"/>
        </w:rPr>
        <w:t xml:space="preserve"> номеров,</w:t>
      </w:r>
      <w:r w:rsidRPr="005B7E2A">
        <w:rPr>
          <w:rFonts w:ascii="Arial" w:hAnsi="Arial" w:cs="Arial"/>
          <w:sz w:val="24"/>
          <w:szCs w:val="24"/>
        </w:rPr>
        <w:t xml:space="preserve"> которые проходят в финал.</w:t>
      </w:r>
    </w:p>
    <w:p w14:paraId="55C5AB0B" w14:textId="3CC55D3B" w:rsidR="005B7E2A" w:rsidRPr="005B7E2A" w:rsidRDefault="005B7E2A" w:rsidP="009A61D5">
      <w:pPr>
        <w:pStyle w:val="bodyEVRAZ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B7E2A">
        <w:rPr>
          <w:rFonts w:ascii="Arial" w:hAnsi="Arial" w:cs="Arial"/>
          <w:sz w:val="24"/>
          <w:szCs w:val="24"/>
        </w:rPr>
        <w:t xml:space="preserve">финалисты встречаются на </w:t>
      </w:r>
      <w:r w:rsidR="000D2A88">
        <w:rPr>
          <w:rFonts w:ascii="Arial" w:hAnsi="Arial" w:cs="Arial"/>
          <w:sz w:val="24"/>
          <w:szCs w:val="24"/>
        </w:rPr>
        <w:t>гала-</w:t>
      </w:r>
      <w:r w:rsidRPr="005B7E2A">
        <w:rPr>
          <w:rFonts w:ascii="Arial" w:hAnsi="Arial" w:cs="Arial"/>
          <w:sz w:val="24"/>
          <w:szCs w:val="24"/>
        </w:rPr>
        <w:t xml:space="preserve">концерте, где жюри определяет </w:t>
      </w:r>
      <w:r w:rsidR="00AD693C">
        <w:rPr>
          <w:rFonts w:ascii="Arial" w:hAnsi="Arial" w:cs="Arial"/>
          <w:sz w:val="24"/>
          <w:szCs w:val="24"/>
        </w:rPr>
        <w:t>лауреатов</w:t>
      </w:r>
      <w:r w:rsidRPr="005B7E2A">
        <w:rPr>
          <w:rFonts w:ascii="Arial" w:hAnsi="Arial" w:cs="Arial"/>
          <w:sz w:val="24"/>
          <w:szCs w:val="24"/>
        </w:rPr>
        <w:t xml:space="preserve"> в каждой номинации, а также обладателей Гран-при к</w:t>
      </w:r>
      <w:r>
        <w:rPr>
          <w:rFonts w:ascii="Arial" w:hAnsi="Arial" w:cs="Arial"/>
          <w:sz w:val="24"/>
          <w:szCs w:val="24"/>
        </w:rPr>
        <w:t xml:space="preserve">онкурса. </w:t>
      </w:r>
      <w:r w:rsidR="000D2A88">
        <w:rPr>
          <w:rFonts w:ascii="Arial" w:hAnsi="Arial" w:cs="Arial"/>
          <w:sz w:val="24"/>
          <w:szCs w:val="24"/>
        </w:rPr>
        <w:t>Лауреаты</w:t>
      </w:r>
      <w:r w:rsidRPr="005B7E2A">
        <w:rPr>
          <w:rFonts w:ascii="Arial" w:hAnsi="Arial" w:cs="Arial"/>
          <w:sz w:val="24"/>
          <w:szCs w:val="24"/>
        </w:rPr>
        <w:t xml:space="preserve"> определяются на основании баллов, проставленных членами жюри в протоколе конкурса;</w:t>
      </w:r>
    </w:p>
    <w:p w14:paraId="7DD80832" w14:textId="77777777" w:rsidR="00BC4CAC" w:rsidRDefault="005B7E2A" w:rsidP="00BC4CAC">
      <w:pPr>
        <w:pStyle w:val="bodyEVRAZ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B7E2A">
        <w:rPr>
          <w:rFonts w:ascii="Arial" w:hAnsi="Arial" w:cs="Arial"/>
          <w:sz w:val="24"/>
          <w:szCs w:val="24"/>
        </w:rPr>
        <w:t>лауреатам</w:t>
      </w:r>
      <w:r w:rsidR="00A2733B">
        <w:rPr>
          <w:rFonts w:ascii="Arial" w:hAnsi="Arial" w:cs="Arial"/>
          <w:sz w:val="24"/>
          <w:szCs w:val="24"/>
        </w:rPr>
        <w:t>, дипломантам</w:t>
      </w:r>
      <w:r w:rsidRPr="005B7E2A">
        <w:rPr>
          <w:rFonts w:ascii="Arial" w:hAnsi="Arial" w:cs="Arial"/>
          <w:sz w:val="24"/>
          <w:szCs w:val="24"/>
        </w:rPr>
        <w:t xml:space="preserve">, обладателям Гран-при вручаются дипломы и памятные подарки. </w:t>
      </w:r>
    </w:p>
    <w:p w14:paraId="40095926" w14:textId="77777777" w:rsidR="00BC4CAC" w:rsidRDefault="005B7E2A" w:rsidP="00B8081A">
      <w:pPr>
        <w:pStyle w:val="bodyEVRAZ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BC4CAC">
        <w:rPr>
          <w:rFonts w:ascii="Arial" w:hAnsi="Arial" w:cs="Arial"/>
          <w:sz w:val="24"/>
          <w:szCs w:val="24"/>
        </w:rPr>
        <w:t>Технические требования к загружаемым творческим заявкам:</w:t>
      </w:r>
    </w:p>
    <w:p w14:paraId="7FF84C7E" w14:textId="773825A6" w:rsidR="005B7E2A" w:rsidRPr="00BC4CAC" w:rsidRDefault="005B7E2A" w:rsidP="00BC4CAC">
      <w:pPr>
        <w:pStyle w:val="bodyEVRAZ"/>
        <w:numPr>
          <w:ilvl w:val="1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4CAC">
        <w:rPr>
          <w:rFonts w:ascii="Arial" w:hAnsi="Arial" w:cs="Arial"/>
          <w:sz w:val="24"/>
          <w:szCs w:val="24"/>
        </w:rPr>
        <w:t>корректное заполнение всех полей регистрационной формы;</w:t>
      </w:r>
    </w:p>
    <w:p w14:paraId="739B8444" w14:textId="6DA447DE" w:rsidR="005B7E2A" w:rsidRPr="005B7E2A" w:rsidRDefault="005B7E2A" w:rsidP="00BC4CAC">
      <w:pPr>
        <w:pStyle w:val="bodyEVRAZ"/>
        <w:numPr>
          <w:ilvl w:val="1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видеофайлы в формате mp3, mpeg</w:t>
      </w:r>
      <w:r w:rsidRPr="005B7E2A">
        <w:rPr>
          <w:rFonts w:ascii="Arial" w:hAnsi="Arial" w:cs="Arial"/>
          <w:sz w:val="24"/>
          <w:szCs w:val="24"/>
        </w:rPr>
        <w:t>4;</w:t>
      </w:r>
    </w:p>
    <w:p w14:paraId="302E26B4" w14:textId="31E5BF15" w:rsidR="005B7E2A" w:rsidRPr="005B7E2A" w:rsidRDefault="005B7E2A" w:rsidP="00BC4CAC">
      <w:pPr>
        <w:pStyle w:val="bodyEVRAZ"/>
        <w:numPr>
          <w:ilvl w:val="1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B7E2A">
        <w:rPr>
          <w:rFonts w:ascii="Arial" w:hAnsi="Arial" w:cs="Arial"/>
          <w:sz w:val="24"/>
          <w:szCs w:val="24"/>
        </w:rPr>
        <w:t>объём загружаемого файла – не более 3</w:t>
      </w:r>
      <w:r w:rsidR="00644582" w:rsidRPr="00644582">
        <w:rPr>
          <w:rFonts w:ascii="Arial" w:hAnsi="Arial" w:cs="Arial"/>
          <w:sz w:val="24"/>
          <w:szCs w:val="24"/>
        </w:rPr>
        <w:t>0</w:t>
      </w:r>
      <w:r w:rsidRPr="005B7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7E2A">
        <w:rPr>
          <w:rFonts w:ascii="Arial" w:hAnsi="Arial" w:cs="Arial"/>
          <w:sz w:val="24"/>
          <w:szCs w:val="24"/>
        </w:rPr>
        <w:t>мб</w:t>
      </w:r>
      <w:proofErr w:type="spellEnd"/>
      <w:r w:rsidRPr="005B7E2A">
        <w:rPr>
          <w:rFonts w:ascii="Arial" w:hAnsi="Arial" w:cs="Arial"/>
          <w:sz w:val="24"/>
          <w:szCs w:val="24"/>
        </w:rPr>
        <w:t>;</w:t>
      </w:r>
    </w:p>
    <w:p w14:paraId="758FA6EC" w14:textId="12C57696" w:rsidR="005B7E2A" w:rsidRPr="005B7E2A" w:rsidRDefault="005B7E2A" w:rsidP="00BC4CAC">
      <w:pPr>
        <w:pStyle w:val="bodyEVRAZ"/>
        <w:numPr>
          <w:ilvl w:val="1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B7E2A">
        <w:rPr>
          <w:rFonts w:ascii="Arial" w:hAnsi="Arial" w:cs="Arial"/>
          <w:sz w:val="24"/>
          <w:szCs w:val="24"/>
        </w:rPr>
        <w:t>видео должно быть снято в горизонтальном формате;</w:t>
      </w:r>
    </w:p>
    <w:p w14:paraId="23039C47" w14:textId="64AACFDB" w:rsidR="005B7E2A" w:rsidRPr="005B7E2A" w:rsidRDefault="005B7E2A" w:rsidP="00BC4CAC">
      <w:pPr>
        <w:pStyle w:val="bodyEVRAZ"/>
        <w:numPr>
          <w:ilvl w:val="1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B7E2A">
        <w:rPr>
          <w:rFonts w:ascii="Arial" w:hAnsi="Arial" w:cs="Arial"/>
          <w:sz w:val="24"/>
          <w:szCs w:val="24"/>
        </w:rPr>
        <w:t>видео должно быть надлежащего качества для</w:t>
      </w:r>
      <w:r>
        <w:rPr>
          <w:rFonts w:ascii="Arial" w:hAnsi="Arial" w:cs="Arial"/>
          <w:sz w:val="24"/>
          <w:szCs w:val="24"/>
        </w:rPr>
        <w:t xml:space="preserve"> чёткой идентификации исполните</w:t>
      </w:r>
      <w:r w:rsidRPr="005B7E2A">
        <w:rPr>
          <w:rFonts w:ascii="Arial" w:hAnsi="Arial" w:cs="Arial"/>
          <w:sz w:val="24"/>
          <w:szCs w:val="24"/>
        </w:rPr>
        <w:t>ля\исполнителей;</w:t>
      </w:r>
    </w:p>
    <w:p w14:paraId="7A4008E7" w14:textId="38823705" w:rsidR="005B7E2A" w:rsidRDefault="005B7E2A" w:rsidP="00BC4CAC">
      <w:pPr>
        <w:pStyle w:val="bodyEVRAZ"/>
        <w:numPr>
          <w:ilvl w:val="1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B7E2A">
        <w:rPr>
          <w:rFonts w:ascii="Arial" w:hAnsi="Arial" w:cs="Arial"/>
          <w:sz w:val="24"/>
          <w:szCs w:val="24"/>
        </w:rPr>
        <w:t>концертный номер должен быть не более 2,5 минут;</w:t>
      </w:r>
    </w:p>
    <w:p w14:paraId="768598D9" w14:textId="15FA405B" w:rsidR="00644582" w:rsidRPr="005B7E2A" w:rsidRDefault="00644582" w:rsidP="00BC4CAC">
      <w:pPr>
        <w:pStyle w:val="bodyEVRAZ"/>
        <w:numPr>
          <w:ilvl w:val="1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категории «вокал»</w:t>
      </w:r>
      <w:r w:rsidRPr="00644582">
        <w:rPr>
          <w:rFonts w:ascii="Arial" w:hAnsi="Arial" w:cs="Arial"/>
          <w:sz w:val="24"/>
          <w:szCs w:val="24"/>
        </w:rPr>
        <w:t xml:space="preserve"> допускается только запись видео живого выступления. Пение под заранее записанную вокальную плюсовую фонограмму на видео </w:t>
      </w:r>
      <w:r>
        <w:rPr>
          <w:rFonts w:ascii="Arial" w:hAnsi="Arial" w:cs="Arial"/>
          <w:sz w:val="24"/>
          <w:szCs w:val="24"/>
        </w:rPr>
        <w:t>запрещено</w:t>
      </w:r>
    </w:p>
    <w:p w14:paraId="05A270B2" w14:textId="78F82459" w:rsidR="005B7E2A" w:rsidRPr="005B7E2A" w:rsidRDefault="005B7E2A" w:rsidP="00BC4CAC">
      <w:pPr>
        <w:pStyle w:val="bodyEVRAZ"/>
        <w:numPr>
          <w:ilvl w:val="1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B7E2A">
        <w:rPr>
          <w:rFonts w:ascii="Arial" w:hAnsi="Arial" w:cs="Arial"/>
          <w:sz w:val="24"/>
          <w:szCs w:val="24"/>
        </w:rPr>
        <w:t xml:space="preserve">концертный номер участника должен быть таким же и на финале конкурса.  </w:t>
      </w:r>
    </w:p>
    <w:p w14:paraId="3AC52466" w14:textId="77777777" w:rsidR="00555182" w:rsidRPr="005B7E2A" w:rsidRDefault="00555182" w:rsidP="005B7E2A">
      <w:pPr>
        <w:pStyle w:val="bodyEVRAZ"/>
        <w:jc w:val="both"/>
        <w:rPr>
          <w:rFonts w:ascii="Arial" w:hAnsi="Arial" w:cs="Arial"/>
          <w:sz w:val="24"/>
          <w:szCs w:val="24"/>
        </w:rPr>
      </w:pPr>
    </w:p>
    <w:p w14:paraId="38EE515B" w14:textId="77777777" w:rsidR="005B7E2A" w:rsidRPr="005B7E2A" w:rsidRDefault="005B7E2A" w:rsidP="005B7E2A">
      <w:pPr>
        <w:pStyle w:val="bodyEVRAZ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5B7E2A">
        <w:rPr>
          <w:rFonts w:ascii="Arial" w:hAnsi="Arial" w:cs="Arial"/>
          <w:b/>
          <w:sz w:val="24"/>
          <w:szCs w:val="24"/>
        </w:rPr>
        <w:t>Жюри:</w:t>
      </w:r>
    </w:p>
    <w:p w14:paraId="29B3E21B" w14:textId="35BFEB7C" w:rsidR="005B7E2A" w:rsidRPr="005B7E2A" w:rsidRDefault="005B7E2A" w:rsidP="005B7E2A">
      <w:pPr>
        <w:pStyle w:val="bodyEVRAZ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5B7E2A">
        <w:rPr>
          <w:rFonts w:ascii="Arial" w:hAnsi="Arial" w:cs="Arial"/>
          <w:sz w:val="24"/>
          <w:szCs w:val="24"/>
        </w:rPr>
        <w:t xml:space="preserve"> состав жюри могут входить независимые эксперты</w:t>
      </w:r>
      <w:r>
        <w:rPr>
          <w:rFonts w:ascii="Arial" w:hAnsi="Arial" w:cs="Arial"/>
          <w:sz w:val="24"/>
          <w:szCs w:val="24"/>
        </w:rPr>
        <w:t xml:space="preserve"> (ведущие актеры городских теат</w:t>
      </w:r>
      <w:r w:rsidRPr="005B7E2A">
        <w:rPr>
          <w:rFonts w:ascii="Arial" w:hAnsi="Arial" w:cs="Arial"/>
          <w:sz w:val="24"/>
          <w:szCs w:val="24"/>
        </w:rPr>
        <w:t>ров, педагоги школ искусств, художественные руковод</w:t>
      </w:r>
      <w:r>
        <w:rPr>
          <w:rFonts w:ascii="Arial" w:hAnsi="Arial" w:cs="Arial"/>
          <w:sz w:val="24"/>
          <w:szCs w:val="24"/>
        </w:rPr>
        <w:t>ители коллективов, незадейство</w:t>
      </w:r>
      <w:r w:rsidRPr="005B7E2A">
        <w:rPr>
          <w:rFonts w:ascii="Arial" w:hAnsi="Arial" w:cs="Arial"/>
          <w:sz w:val="24"/>
          <w:szCs w:val="24"/>
        </w:rPr>
        <w:t xml:space="preserve">ванных в конкурсе и </w:t>
      </w:r>
      <w:r w:rsidR="005D6107">
        <w:rPr>
          <w:rFonts w:ascii="Arial" w:hAnsi="Arial" w:cs="Arial"/>
          <w:sz w:val="24"/>
          <w:szCs w:val="24"/>
        </w:rPr>
        <w:t>другие представители творческих направлений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), а также представите</w:t>
      </w:r>
      <w:r w:rsidRPr="005B7E2A">
        <w:rPr>
          <w:rFonts w:ascii="Arial" w:hAnsi="Arial" w:cs="Arial"/>
          <w:sz w:val="24"/>
          <w:szCs w:val="24"/>
        </w:rPr>
        <w:t xml:space="preserve">ли ЕВРАЗа.  </w:t>
      </w:r>
    </w:p>
    <w:p w14:paraId="74F5FBAC" w14:textId="77777777" w:rsidR="005B7E2A" w:rsidRPr="005B7E2A" w:rsidRDefault="005B7E2A" w:rsidP="005B7E2A">
      <w:pPr>
        <w:pStyle w:val="bodyEVRAZ"/>
        <w:jc w:val="both"/>
        <w:rPr>
          <w:rFonts w:ascii="Arial" w:hAnsi="Arial" w:cs="Arial"/>
          <w:sz w:val="24"/>
          <w:szCs w:val="24"/>
        </w:rPr>
      </w:pPr>
    </w:p>
    <w:p w14:paraId="1BC4FBD5" w14:textId="383BF09D" w:rsidR="005B7E2A" w:rsidRPr="005B7E2A" w:rsidRDefault="005B7E2A" w:rsidP="005B7E2A">
      <w:pPr>
        <w:pStyle w:val="bodyEVRAZ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5B7E2A">
        <w:rPr>
          <w:rFonts w:ascii="Arial" w:hAnsi="Arial" w:cs="Arial"/>
          <w:b/>
          <w:sz w:val="24"/>
          <w:szCs w:val="24"/>
        </w:rPr>
        <w:t>Даты проведения конкурса</w:t>
      </w:r>
      <w:r w:rsidR="00BC4CAC">
        <w:rPr>
          <w:rFonts w:ascii="Arial" w:hAnsi="Arial" w:cs="Arial"/>
          <w:b/>
          <w:sz w:val="24"/>
          <w:szCs w:val="24"/>
        </w:rPr>
        <w:t>.</w:t>
      </w:r>
      <w:r w:rsidR="00BC4CAC" w:rsidRPr="00BC4CAC">
        <w:rPr>
          <w:rFonts w:ascii="Arial" w:hAnsi="Arial" w:cs="Arial"/>
          <w:sz w:val="24"/>
          <w:szCs w:val="24"/>
        </w:rPr>
        <w:t xml:space="preserve"> </w:t>
      </w:r>
      <w:r w:rsidR="00BC4CAC" w:rsidRPr="00BC4CAC">
        <w:rPr>
          <w:rFonts w:ascii="Arial" w:hAnsi="Arial" w:cs="Arial"/>
          <w:b/>
          <w:sz w:val="24"/>
          <w:szCs w:val="24"/>
        </w:rPr>
        <w:t>Дивизион Сибирь</w:t>
      </w:r>
      <w:r w:rsidRPr="005B7E2A">
        <w:rPr>
          <w:rFonts w:ascii="Arial" w:hAnsi="Arial" w:cs="Arial"/>
          <w:b/>
          <w:sz w:val="24"/>
          <w:szCs w:val="24"/>
        </w:rPr>
        <w:t>:</w:t>
      </w:r>
    </w:p>
    <w:p w14:paraId="6EFDE814" w14:textId="5E57F164" w:rsidR="005B7E2A" w:rsidRDefault="005B7E2A" w:rsidP="009A61D5">
      <w:pPr>
        <w:pStyle w:val="bodyEVRAZ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5B7E2A">
        <w:rPr>
          <w:rFonts w:ascii="Arial" w:hAnsi="Arial" w:cs="Arial"/>
          <w:sz w:val="24"/>
          <w:szCs w:val="24"/>
        </w:rPr>
        <w:t xml:space="preserve">подача </w:t>
      </w:r>
      <w:r w:rsidR="00555182">
        <w:rPr>
          <w:rFonts w:ascii="Arial" w:hAnsi="Arial" w:cs="Arial"/>
          <w:sz w:val="24"/>
          <w:szCs w:val="24"/>
        </w:rPr>
        <w:t xml:space="preserve">заявок </w:t>
      </w:r>
      <w:r w:rsidRPr="005B7E2A">
        <w:rPr>
          <w:rFonts w:ascii="Arial" w:hAnsi="Arial" w:cs="Arial"/>
          <w:sz w:val="24"/>
          <w:szCs w:val="24"/>
        </w:rPr>
        <w:t>– с 1</w:t>
      </w:r>
      <w:r w:rsidR="009A61D5">
        <w:rPr>
          <w:rFonts w:ascii="Arial" w:hAnsi="Arial" w:cs="Arial"/>
          <w:sz w:val="24"/>
          <w:szCs w:val="24"/>
        </w:rPr>
        <w:t>3</w:t>
      </w:r>
      <w:r w:rsidRPr="005B7E2A">
        <w:rPr>
          <w:rFonts w:ascii="Arial" w:hAnsi="Arial" w:cs="Arial"/>
          <w:sz w:val="24"/>
          <w:szCs w:val="24"/>
        </w:rPr>
        <w:t xml:space="preserve"> </w:t>
      </w:r>
      <w:r w:rsidR="009A61D5">
        <w:rPr>
          <w:rFonts w:ascii="Arial" w:hAnsi="Arial" w:cs="Arial"/>
          <w:sz w:val="24"/>
          <w:szCs w:val="24"/>
        </w:rPr>
        <w:t>марта</w:t>
      </w:r>
      <w:r w:rsidR="00BC4CAC">
        <w:rPr>
          <w:rFonts w:ascii="Arial" w:hAnsi="Arial" w:cs="Arial"/>
          <w:sz w:val="24"/>
          <w:szCs w:val="24"/>
        </w:rPr>
        <w:t xml:space="preserve"> 2023 </w:t>
      </w:r>
      <w:r w:rsidRPr="005B7E2A">
        <w:rPr>
          <w:rFonts w:ascii="Arial" w:hAnsi="Arial" w:cs="Arial"/>
          <w:sz w:val="24"/>
          <w:szCs w:val="24"/>
        </w:rPr>
        <w:t xml:space="preserve">с 10:00 до </w:t>
      </w:r>
      <w:r w:rsidR="00BC4CAC">
        <w:rPr>
          <w:rFonts w:ascii="Arial" w:hAnsi="Arial" w:cs="Arial"/>
          <w:sz w:val="24"/>
          <w:szCs w:val="24"/>
        </w:rPr>
        <w:t>12 апреля (до 17</w:t>
      </w:r>
      <w:r w:rsidRPr="005B7E2A">
        <w:rPr>
          <w:rFonts w:ascii="Arial" w:hAnsi="Arial" w:cs="Arial"/>
          <w:sz w:val="24"/>
          <w:szCs w:val="24"/>
        </w:rPr>
        <w:t>:00</w:t>
      </w:r>
      <w:r w:rsidR="00BC4CAC">
        <w:rPr>
          <w:rFonts w:ascii="Arial" w:hAnsi="Arial" w:cs="Arial"/>
          <w:sz w:val="24"/>
          <w:szCs w:val="24"/>
        </w:rPr>
        <w:t>)</w:t>
      </w:r>
      <w:r w:rsidRPr="005B7E2A">
        <w:rPr>
          <w:rFonts w:ascii="Arial" w:hAnsi="Arial" w:cs="Arial"/>
          <w:sz w:val="24"/>
          <w:szCs w:val="24"/>
        </w:rPr>
        <w:t xml:space="preserve"> </w:t>
      </w:r>
    </w:p>
    <w:p w14:paraId="1DBD2EF8" w14:textId="76AF58BA" w:rsidR="005B7E2A" w:rsidRPr="005B7E2A" w:rsidRDefault="00BC4CAC" w:rsidP="009A61D5">
      <w:pPr>
        <w:pStyle w:val="bodyEVRAZ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отборочный этап конкурса и определение финалистов</w:t>
      </w:r>
      <w:r w:rsidR="005B7E2A" w:rsidRPr="005B7E2A">
        <w:rPr>
          <w:rFonts w:ascii="Arial" w:hAnsi="Arial" w:cs="Arial"/>
          <w:sz w:val="24"/>
          <w:szCs w:val="24"/>
        </w:rPr>
        <w:t xml:space="preserve"> –</w:t>
      </w:r>
      <w:r w:rsidR="009A61D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="005B7E2A" w:rsidRPr="005B7E2A">
        <w:rPr>
          <w:rFonts w:ascii="Arial" w:hAnsi="Arial" w:cs="Arial"/>
          <w:sz w:val="24"/>
          <w:szCs w:val="24"/>
        </w:rPr>
        <w:t xml:space="preserve"> </w:t>
      </w:r>
      <w:r w:rsidR="009A61D5">
        <w:rPr>
          <w:rFonts w:ascii="Arial" w:hAnsi="Arial" w:cs="Arial"/>
          <w:sz w:val="24"/>
          <w:szCs w:val="24"/>
        </w:rPr>
        <w:t>апреля</w:t>
      </w:r>
      <w:r>
        <w:rPr>
          <w:rFonts w:ascii="Arial" w:hAnsi="Arial" w:cs="Arial"/>
          <w:sz w:val="24"/>
          <w:szCs w:val="24"/>
        </w:rPr>
        <w:t xml:space="preserve"> 2023</w:t>
      </w:r>
      <w:r w:rsidR="005B7E2A" w:rsidRPr="005B7E2A">
        <w:rPr>
          <w:rFonts w:ascii="Arial" w:hAnsi="Arial" w:cs="Arial"/>
          <w:sz w:val="24"/>
          <w:szCs w:val="24"/>
        </w:rPr>
        <w:t>;</w:t>
      </w:r>
    </w:p>
    <w:p w14:paraId="7DBFA28D" w14:textId="4A3F9E09" w:rsidR="005B7E2A" w:rsidRPr="005B7E2A" w:rsidRDefault="005B7E2A" w:rsidP="009A61D5">
      <w:pPr>
        <w:pStyle w:val="bodyEVRAZ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5B7E2A">
        <w:rPr>
          <w:rFonts w:ascii="Arial" w:hAnsi="Arial" w:cs="Arial"/>
          <w:sz w:val="24"/>
          <w:szCs w:val="24"/>
        </w:rPr>
        <w:t>гала-концерт –</w:t>
      </w:r>
      <w:r w:rsidR="000D2A88">
        <w:rPr>
          <w:rFonts w:ascii="Arial" w:hAnsi="Arial" w:cs="Arial"/>
          <w:sz w:val="24"/>
          <w:szCs w:val="24"/>
        </w:rPr>
        <w:t xml:space="preserve"> </w:t>
      </w:r>
      <w:r w:rsidR="00BC4CAC">
        <w:rPr>
          <w:rFonts w:ascii="Arial" w:hAnsi="Arial" w:cs="Arial"/>
          <w:sz w:val="24"/>
          <w:szCs w:val="24"/>
        </w:rPr>
        <w:t>26 мая 2023</w:t>
      </w:r>
      <w:r w:rsidRPr="005B7E2A">
        <w:rPr>
          <w:rFonts w:ascii="Arial" w:hAnsi="Arial" w:cs="Arial"/>
          <w:sz w:val="24"/>
          <w:szCs w:val="24"/>
        </w:rPr>
        <w:t xml:space="preserve">. </w:t>
      </w:r>
    </w:p>
    <w:p w14:paraId="08270ED2" w14:textId="77777777" w:rsidR="00BC4CAC" w:rsidRDefault="00BC4CAC" w:rsidP="00BC4CAC">
      <w:pPr>
        <w:pStyle w:val="bodyEVRAZ"/>
        <w:ind w:firstLine="0"/>
        <w:jc w:val="both"/>
        <w:rPr>
          <w:rFonts w:ascii="Arial" w:hAnsi="Arial" w:cs="Arial"/>
          <w:b/>
          <w:sz w:val="24"/>
          <w:szCs w:val="24"/>
        </w:rPr>
      </w:pPr>
    </w:p>
    <w:p w14:paraId="687A88CB" w14:textId="3600C93F" w:rsidR="00BC4CAC" w:rsidRPr="005B7E2A" w:rsidRDefault="00BC4CAC" w:rsidP="00BC4CAC">
      <w:pPr>
        <w:pStyle w:val="bodyEVRAZ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5B7E2A">
        <w:rPr>
          <w:rFonts w:ascii="Arial" w:hAnsi="Arial" w:cs="Arial"/>
          <w:b/>
          <w:sz w:val="24"/>
          <w:szCs w:val="24"/>
        </w:rPr>
        <w:t>Даты проведения конкурса</w:t>
      </w:r>
      <w:r>
        <w:rPr>
          <w:rFonts w:ascii="Arial" w:hAnsi="Arial" w:cs="Arial"/>
          <w:b/>
          <w:sz w:val="24"/>
          <w:szCs w:val="24"/>
        </w:rPr>
        <w:t>.</w:t>
      </w:r>
      <w:r w:rsidRPr="00BC4CAC">
        <w:rPr>
          <w:rFonts w:ascii="Arial" w:hAnsi="Arial" w:cs="Arial"/>
          <w:sz w:val="24"/>
          <w:szCs w:val="24"/>
        </w:rPr>
        <w:t xml:space="preserve"> </w:t>
      </w:r>
      <w:r w:rsidRPr="00BC4CAC">
        <w:rPr>
          <w:rFonts w:ascii="Arial" w:hAnsi="Arial" w:cs="Arial"/>
          <w:b/>
          <w:sz w:val="24"/>
          <w:szCs w:val="24"/>
        </w:rPr>
        <w:t xml:space="preserve">Дивизион </w:t>
      </w:r>
      <w:r>
        <w:rPr>
          <w:rFonts w:ascii="Arial" w:hAnsi="Arial" w:cs="Arial"/>
          <w:b/>
          <w:sz w:val="24"/>
          <w:szCs w:val="24"/>
        </w:rPr>
        <w:t>Урал</w:t>
      </w:r>
      <w:r w:rsidRPr="005B7E2A">
        <w:rPr>
          <w:rFonts w:ascii="Arial" w:hAnsi="Arial" w:cs="Arial"/>
          <w:b/>
          <w:sz w:val="24"/>
          <w:szCs w:val="24"/>
        </w:rPr>
        <w:t>:</w:t>
      </w:r>
    </w:p>
    <w:p w14:paraId="3FDECD6E" w14:textId="296CA5B7" w:rsidR="00BC4CAC" w:rsidRPr="00644582" w:rsidRDefault="00BC4CAC" w:rsidP="00BC4CAC">
      <w:pPr>
        <w:pStyle w:val="bodyEVRAZ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5B7E2A">
        <w:rPr>
          <w:rFonts w:ascii="Arial" w:hAnsi="Arial" w:cs="Arial"/>
          <w:sz w:val="24"/>
          <w:szCs w:val="24"/>
        </w:rPr>
        <w:t>подача</w:t>
      </w:r>
      <w:r>
        <w:rPr>
          <w:rFonts w:ascii="Arial" w:hAnsi="Arial" w:cs="Arial"/>
          <w:sz w:val="24"/>
          <w:szCs w:val="24"/>
        </w:rPr>
        <w:t xml:space="preserve"> онлайн-заявок </w:t>
      </w:r>
      <w:r w:rsidRPr="005B7E2A">
        <w:rPr>
          <w:rFonts w:ascii="Arial" w:hAnsi="Arial" w:cs="Arial"/>
          <w:sz w:val="24"/>
          <w:szCs w:val="24"/>
        </w:rPr>
        <w:t>– с 1</w:t>
      </w:r>
      <w:r>
        <w:rPr>
          <w:rFonts w:ascii="Arial" w:hAnsi="Arial" w:cs="Arial"/>
          <w:sz w:val="24"/>
          <w:szCs w:val="24"/>
        </w:rPr>
        <w:t>3</w:t>
      </w:r>
      <w:r w:rsidRPr="005B7E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марта 2023 </w:t>
      </w:r>
      <w:r w:rsidRPr="005B7E2A">
        <w:rPr>
          <w:rFonts w:ascii="Arial" w:hAnsi="Arial" w:cs="Arial"/>
          <w:sz w:val="24"/>
          <w:szCs w:val="24"/>
        </w:rPr>
        <w:t xml:space="preserve">с 10:00 до </w:t>
      </w:r>
      <w:r w:rsidR="00644582" w:rsidRPr="00644582">
        <w:rPr>
          <w:rFonts w:ascii="Arial" w:hAnsi="Arial" w:cs="Arial"/>
          <w:sz w:val="24"/>
          <w:szCs w:val="24"/>
        </w:rPr>
        <w:t>9 апреля (до 23:00)</w:t>
      </w:r>
    </w:p>
    <w:p w14:paraId="617BCE33" w14:textId="02554216" w:rsidR="00BC4CAC" w:rsidRPr="005B7E2A" w:rsidRDefault="00BC4CAC" w:rsidP="00BC4CAC">
      <w:pPr>
        <w:pStyle w:val="bodyEVRAZ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определение финалистов</w:t>
      </w:r>
      <w:r w:rsidRPr="005B7E2A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>14</w:t>
      </w:r>
      <w:r w:rsidRPr="005B7E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апреля 2023</w:t>
      </w:r>
      <w:r w:rsidRPr="005B7E2A">
        <w:rPr>
          <w:rFonts w:ascii="Arial" w:hAnsi="Arial" w:cs="Arial"/>
          <w:sz w:val="24"/>
          <w:szCs w:val="24"/>
        </w:rPr>
        <w:t>;</w:t>
      </w:r>
    </w:p>
    <w:p w14:paraId="65A2612D" w14:textId="64545EA8" w:rsidR="00BC4CAC" w:rsidRPr="005B7E2A" w:rsidRDefault="00BC4CAC" w:rsidP="00BC4CAC">
      <w:pPr>
        <w:pStyle w:val="bodyEVRAZ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5B7E2A">
        <w:rPr>
          <w:rFonts w:ascii="Arial" w:hAnsi="Arial" w:cs="Arial"/>
          <w:sz w:val="24"/>
          <w:szCs w:val="24"/>
        </w:rPr>
        <w:t>гала-концерт –</w:t>
      </w:r>
      <w:r w:rsidR="0050116E">
        <w:rPr>
          <w:rFonts w:ascii="Arial" w:hAnsi="Arial" w:cs="Arial"/>
          <w:sz w:val="24"/>
          <w:szCs w:val="24"/>
        </w:rPr>
        <w:t xml:space="preserve"> 28 мая 2023</w:t>
      </w:r>
      <w:r w:rsidRPr="005B7E2A">
        <w:rPr>
          <w:rFonts w:ascii="Arial" w:hAnsi="Arial" w:cs="Arial"/>
          <w:sz w:val="24"/>
          <w:szCs w:val="24"/>
        </w:rPr>
        <w:t xml:space="preserve">. </w:t>
      </w:r>
    </w:p>
    <w:p w14:paraId="2678883B" w14:textId="77777777" w:rsidR="005B7E2A" w:rsidRPr="005B7E2A" w:rsidRDefault="005B7E2A" w:rsidP="005B7E2A">
      <w:pPr>
        <w:pStyle w:val="bodyEVRAZ"/>
        <w:jc w:val="both"/>
        <w:rPr>
          <w:rFonts w:ascii="Arial" w:hAnsi="Arial" w:cs="Arial"/>
          <w:sz w:val="24"/>
          <w:szCs w:val="24"/>
        </w:rPr>
      </w:pPr>
    </w:p>
    <w:p w14:paraId="1C22EECB" w14:textId="77777777" w:rsidR="005B7E2A" w:rsidRPr="005B7E2A" w:rsidRDefault="005B7E2A" w:rsidP="005B7E2A">
      <w:pPr>
        <w:pStyle w:val="bodyEVRAZ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5B7E2A">
        <w:rPr>
          <w:rFonts w:ascii="Arial" w:hAnsi="Arial" w:cs="Arial"/>
          <w:b/>
          <w:sz w:val="24"/>
          <w:szCs w:val="24"/>
        </w:rPr>
        <w:t>Важно:</w:t>
      </w:r>
    </w:p>
    <w:p w14:paraId="032F95C0" w14:textId="3B0BF7EC" w:rsidR="005B7E2A" w:rsidRPr="005B7E2A" w:rsidRDefault="005B7E2A" w:rsidP="005B7E2A">
      <w:pPr>
        <w:pStyle w:val="bodyEVRAZ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B7E2A">
        <w:rPr>
          <w:rFonts w:ascii="Arial" w:hAnsi="Arial" w:cs="Arial"/>
          <w:sz w:val="24"/>
          <w:szCs w:val="24"/>
        </w:rPr>
        <w:t>к участию в конкурсе не допускаются участники конкурса прошлых лет, занявшие 1 место или получившие Гран-при конкурса;</w:t>
      </w:r>
    </w:p>
    <w:p w14:paraId="53909C79" w14:textId="60A8F08A" w:rsidR="005B7E2A" w:rsidRPr="005B7E2A" w:rsidRDefault="005B7E2A" w:rsidP="005B7E2A">
      <w:pPr>
        <w:pStyle w:val="bodyEVRAZ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B7E2A">
        <w:rPr>
          <w:rFonts w:ascii="Arial" w:hAnsi="Arial" w:cs="Arial"/>
          <w:sz w:val="24"/>
          <w:szCs w:val="24"/>
        </w:rPr>
        <w:t xml:space="preserve">участие в конкурсе бесплатное;  </w:t>
      </w:r>
    </w:p>
    <w:p w14:paraId="6DCFB0DD" w14:textId="5364A1B0" w:rsidR="005B7E2A" w:rsidRPr="005B7E2A" w:rsidRDefault="005B7E2A" w:rsidP="005B7E2A">
      <w:pPr>
        <w:pStyle w:val="bodyEVRAZ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B7E2A">
        <w:rPr>
          <w:rFonts w:ascii="Arial" w:hAnsi="Arial" w:cs="Arial"/>
          <w:sz w:val="24"/>
          <w:szCs w:val="24"/>
        </w:rPr>
        <w:t xml:space="preserve">заявки на конкурс, размещенные после окончания срока приёма работ к участию не принимаются; </w:t>
      </w:r>
    </w:p>
    <w:p w14:paraId="53C0F623" w14:textId="7FDBD500" w:rsidR="005B7E2A" w:rsidRPr="005B7E2A" w:rsidRDefault="005B7E2A" w:rsidP="005B7E2A">
      <w:pPr>
        <w:pStyle w:val="bodyEVRAZ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B7E2A">
        <w:rPr>
          <w:rFonts w:ascii="Arial" w:hAnsi="Arial" w:cs="Arial"/>
          <w:sz w:val="24"/>
          <w:szCs w:val="24"/>
        </w:rPr>
        <w:t>все заявки подлежат предварительной модерации, что означает исключение из числа участников конкурса работ, содержащих информационные материалы, запрещенные к использованию и распространению в соответс</w:t>
      </w:r>
      <w:r>
        <w:rPr>
          <w:rFonts w:ascii="Arial" w:hAnsi="Arial" w:cs="Arial"/>
          <w:sz w:val="24"/>
          <w:szCs w:val="24"/>
        </w:rPr>
        <w:t>твии с действующим законодатель</w:t>
      </w:r>
      <w:r w:rsidRPr="005B7E2A">
        <w:rPr>
          <w:rFonts w:ascii="Arial" w:hAnsi="Arial" w:cs="Arial"/>
          <w:sz w:val="24"/>
          <w:szCs w:val="24"/>
        </w:rPr>
        <w:t>ством Российской Федерации;</w:t>
      </w:r>
    </w:p>
    <w:p w14:paraId="2CAF6D44" w14:textId="088FDC29" w:rsidR="005B7E2A" w:rsidRPr="005B7E2A" w:rsidRDefault="005B7E2A" w:rsidP="005B7E2A">
      <w:pPr>
        <w:pStyle w:val="bodyEVRAZ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B7E2A">
        <w:rPr>
          <w:rFonts w:ascii="Arial" w:hAnsi="Arial" w:cs="Arial"/>
          <w:sz w:val="24"/>
          <w:szCs w:val="24"/>
        </w:rPr>
        <w:t xml:space="preserve">каждый участник, подавший заявку на конкурс, </w:t>
      </w:r>
      <w:r>
        <w:rPr>
          <w:rFonts w:ascii="Arial" w:hAnsi="Arial" w:cs="Arial"/>
          <w:sz w:val="24"/>
          <w:szCs w:val="24"/>
        </w:rPr>
        <w:t>разрешает Организатору обнародо</w:t>
      </w:r>
      <w:r w:rsidRPr="005B7E2A">
        <w:rPr>
          <w:rFonts w:ascii="Arial" w:hAnsi="Arial" w:cs="Arial"/>
          <w:sz w:val="24"/>
          <w:szCs w:val="24"/>
        </w:rPr>
        <w:t>вать свою работу без цели извлечения прибыли н</w:t>
      </w:r>
      <w:r>
        <w:rPr>
          <w:rFonts w:ascii="Arial" w:hAnsi="Arial" w:cs="Arial"/>
          <w:sz w:val="24"/>
          <w:szCs w:val="24"/>
        </w:rPr>
        <w:t>а любых официальных интернет ре</w:t>
      </w:r>
      <w:r w:rsidRPr="005B7E2A">
        <w:rPr>
          <w:rFonts w:ascii="Arial" w:hAnsi="Arial" w:cs="Arial"/>
          <w:sz w:val="24"/>
          <w:szCs w:val="24"/>
        </w:rPr>
        <w:t>сурсах ЕВРАЗа, включая социальные сети, без уплаты какого-либо вознаграждения участнику;</w:t>
      </w:r>
    </w:p>
    <w:p w14:paraId="60FF874B" w14:textId="1AA4AFEE" w:rsidR="005B7E2A" w:rsidRPr="005B7E2A" w:rsidRDefault="005B7E2A" w:rsidP="005B7E2A">
      <w:pPr>
        <w:pStyle w:val="bodyEVRAZ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B7E2A">
        <w:rPr>
          <w:rFonts w:ascii="Arial" w:hAnsi="Arial" w:cs="Arial"/>
          <w:sz w:val="24"/>
          <w:szCs w:val="24"/>
        </w:rPr>
        <w:t xml:space="preserve">каждый участник, подавший заявку на конкурс, принимает условия использования персональных данных Организатором (компанией </w:t>
      </w:r>
      <w:r w:rsidRPr="005B7E2A">
        <w:rPr>
          <w:rFonts w:ascii="Arial" w:hAnsi="Arial" w:cs="Arial"/>
          <w:sz w:val="24"/>
          <w:szCs w:val="24"/>
        </w:rPr>
        <w:lastRenderedPageBreak/>
        <w:t>ЕВРАЗ) в строгом соответствии с Федеральным законом «О персональных данных»</w:t>
      </w:r>
      <w:r>
        <w:rPr>
          <w:rFonts w:ascii="Arial" w:hAnsi="Arial" w:cs="Arial"/>
          <w:sz w:val="24"/>
          <w:szCs w:val="24"/>
        </w:rPr>
        <w:t>, включая соблюдение конфиденци</w:t>
      </w:r>
      <w:r w:rsidRPr="005B7E2A">
        <w:rPr>
          <w:rFonts w:ascii="Arial" w:hAnsi="Arial" w:cs="Arial"/>
          <w:sz w:val="24"/>
          <w:szCs w:val="24"/>
        </w:rPr>
        <w:t>альности, обеспечении безопасности и защите персональных данных;</w:t>
      </w:r>
    </w:p>
    <w:p w14:paraId="3FB675BC" w14:textId="76F82479" w:rsidR="008936A4" w:rsidRPr="00BC4CAC" w:rsidRDefault="005B7E2A" w:rsidP="00FF75C2">
      <w:pPr>
        <w:pStyle w:val="bodyEVRAZ"/>
        <w:numPr>
          <w:ilvl w:val="0"/>
          <w:numId w:val="6"/>
        </w:numPr>
        <w:ind w:firstLine="0"/>
        <w:jc w:val="both"/>
        <w:rPr>
          <w:rFonts w:ascii="Arial" w:hAnsi="Arial" w:cs="Arial"/>
        </w:rPr>
      </w:pPr>
      <w:r w:rsidRPr="00BC4CAC">
        <w:rPr>
          <w:rFonts w:ascii="Arial" w:hAnsi="Arial" w:cs="Arial"/>
          <w:sz w:val="24"/>
          <w:szCs w:val="24"/>
        </w:rPr>
        <w:t>каждый участник, подавший заявку на конкурс, выражает свое согласие со всеми пунктами настоящего Положения.</w:t>
      </w:r>
    </w:p>
    <w:sectPr w:rsidR="008936A4" w:rsidRPr="00BC4CAC" w:rsidSect="00716EA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276" w:left="1985" w:header="5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CF31F" w14:textId="77777777" w:rsidR="004510A5" w:rsidRDefault="004510A5" w:rsidP="009271FF">
      <w:r>
        <w:separator/>
      </w:r>
    </w:p>
  </w:endnote>
  <w:endnote w:type="continuationSeparator" w:id="0">
    <w:p w14:paraId="5BE81D3E" w14:textId="77777777" w:rsidR="004510A5" w:rsidRDefault="004510A5" w:rsidP="0092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6D001" w14:textId="68F308EB" w:rsidR="00B53B1D" w:rsidRPr="00E85AB3" w:rsidRDefault="00716EAA" w:rsidP="005B7E2A">
    <w:pPr>
      <w:jc w:val="left"/>
      <w:rPr>
        <w:b w:val="0"/>
        <w:bCs/>
        <w:color w:val="auto"/>
        <w:sz w:val="16"/>
        <w:szCs w:val="14"/>
      </w:rPr>
    </w:pPr>
    <w:r>
      <w:rPr>
        <w:noProof/>
        <w:lang w:eastAsia="ru-RU"/>
      </w:rPr>
      <w:drawing>
        <wp:anchor distT="0" distB="0" distL="114300" distR="114300" simplePos="0" relativeHeight="251674624" behindDoc="1" locked="0" layoutInCell="1" allowOverlap="1" wp14:anchorId="1FBFAE51" wp14:editId="1D77EE54">
          <wp:simplePos x="0" y="0"/>
          <wp:positionH relativeFrom="page">
            <wp:posOffset>7620</wp:posOffset>
          </wp:positionH>
          <wp:positionV relativeFrom="bottomMargin">
            <wp:posOffset>76200</wp:posOffset>
          </wp:positionV>
          <wp:extent cx="7552690" cy="723265"/>
          <wp:effectExtent l="0" t="0" r="0" b="635"/>
          <wp:wrapNone/>
          <wp:docPr id="403" name="Рисунок 4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VRAZ_blank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69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6B9">
      <w:rPr>
        <w:b w:val="0"/>
        <w:bCs/>
        <w:color w:val="auto"/>
        <w:sz w:val="16"/>
        <w:szCs w:val="14"/>
      </w:rPr>
      <w:t xml:space="preserve">Общество </w:t>
    </w:r>
    <w:r w:rsidR="007C76B9" w:rsidRPr="00FF771A">
      <w:rPr>
        <w:b w:val="0"/>
        <w:bCs/>
        <w:color w:val="auto"/>
        <w:sz w:val="16"/>
        <w:szCs w:val="14"/>
      </w:rPr>
      <w:t>с ограниченной ответственностью «Евраз</w:t>
    </w:r>
    <w:r w:rsidR="007C76B9" w:rsidRPr="003D6417">
      <w:rPr>
        <w:b w:val="0"/>
        <w:bCs/>
        <w:noProof/>
        <w:color w:val="auto"/>
        <w:sz w:val="22"/>
        <w:szCs w:val="20"/>
        <w:lang w:eastAsia="ru-RU"/>
      </w:rPr>
      <w:drawing>
        <wp:anchor distT="0" distB="0" distL="114300" distR="114300" simplePos="0" relativeHeight="251685888" behindDoc="1" locked="0" layoutInCell="0" allowOverlap="0" wp14:anchorId="6A3B9122" wp14:editId="0A3BC4E2">
          <wp:simplePos x="0" y="0"/>
          <wp:positionH relativeFrom="page">
            <wp:posOffset>-1263650</wp:posOffset>
          </wp:positionH>
          <wp:positionV relativeFrom="page">
            <wp:posOffset>-10495280</wp:posOffset>
          </wp:positionV>
          <wp:extent cx="7567200" cy="723600"/>
          <wp:effectExtent l="0" t="0" r="0" b="63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#Work\Газпром\Задания\2014\04_апрель\Бланки_Аэро\jpg\Blanki_AERO_rgb_bott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7200" cy="72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99E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31E2FB4F" wp14:editId="719E4BF3">
              <wp:simplePos x="0" y="0"/>
              <wp:positionH relativeFrom="page">
                <wp:align>right</wp:align>
              </wp:positionH>
              <wp:positionV relativeFrom="page">
                <wp:posOffset>10210800</wp:posOffset>
              </wp:positionV>
              <wp:extent cx="762000" cy="295275"/>
              <wp:effectExtent l="0" t="0" r="0" b="9525"/>
              <wp:wrapNone/>
              <wp:docPr id="154" name="Прямоугольник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="Arial"/>
                              <w:sz w:val="20"/>
                              <w:szCs w:val="20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1A90FEF3" w14:textId="6413D346" w:rsidR="00F3799E" w:rsidRPr="007C1562" w:rsidRDefault="00F3799E" w:rsidP="00F3799E">
                              <w:pPr>
                                <w:rPr>
                                  <w:rFonts w:eastAsiaTheme="majorEastAsia" w:cs="Arial"/>
                                  <w:sz w:val="20"/>
                                  <w:szCs w:val="20"/>
                                </w:rPr>
                              </w:pPr>
                              <w:r w:rsidRPr="007C1562">
                                <w:rPr>
                                  <w:rFonts w:eastAsiaTheme="minorEastAsia" w:cs="Arial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C1562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instrText>PAGE  \* MERGEFORMAT</w:instrText>
                              </w:r>
                              <w:r w:rsidRPr="007C1562">
                                <w:rPr>
                                  <w:rFonts w:eastAsiaTheme="minorEastAsia" w:cs="Arial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5D6107" w:rsidRPr="005D6107">
                                <w:rPr>
                                  <w:rFonts w:eastAsiaTheme="majorEastAsia" w:cs="Arial"/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C1562">
                                <w:rPr>
                                  <w:rFonts w:eastAsiaTheme="majorEastAsia" w:cs="Arial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E2FB4F" id="Прямоугольник 154" o:spid="_x0000_s1026" style="position:absolute;margin-left:8.8pt;margin-top:804pt;width:60pt;height:23.25pt;z-index:251675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" o:allowincell="f" stroked="f">
              <v:textbox>
                <w:txbxContent>
                  <w:sdt>
                    <w:sdtPr>
                      <w:rPr>
                        <w:rFonts w:eastAsiaTheme="majorEastAsia" w:cs="Arial"/>
                        <w:sz w:val="20"/>
                        <w:szCs w:val="20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1A90FEF3" w14:textId="6413D346" w:rsidR="00F3799E" w:rsidRPr="007C1562" w:rsidRDefault="00F3799E" w:rsidP="00F3799E">
                        <w:pPr>
                          <w:rPr>
                            <w:rFonts w:eastAsiaTheme="majorEastAsia" w:cs="Arial"/>
                            <w:sz w:val="20"/>
                            <w:szCs w:val="20"/>
                          </w:rPr>
                        </w:pPr>
                        <w:r w:rsidRPr="007C1562">
                          <w:rPr>
                            <w:rFonts w:eastAsiaTheme="minorEastAsia" w:cs="Arial"/>
                            <w:sz w:val="20"/>
                            <w:szCs w:val="20"/>
                          </w:rPr>
                          <w:fldChar w:fldCharType="begin"/>
                        </w:r>
                        <w:r w:rsidRPr="007C1562">
                          <w:rPr>
                            <w:rFonts w:cs="Arial"/>
                            <w:sz w:val="20"/>
                            <w:szCs w:val="20"/>
                          </w:rPr>
                          <w:instrText>PAGE  \* MERGEFORMAT</w:instrText>
                        </w:r>
                        <w:r w:rsidRPr="007C1562">
                          <w:rPr>
                            <w:rFonts w:eastAsiaTheme="minorEastAsia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5D6107" w:rsidRPr="005D6107">
                          <w:rPr>
                            <w:rFonts w:eastAsiaTheme="majorEastAsia" w:cs="Arial"/>
                            <w:noProof/>
                            <w:sz w:val="20"/>
                            <w:szCs w:val="20"/>
                          </w:rPr>
                          <w:t>3</w:t>
                        </w:r>
                        <w:r w:rsidRPr="007C1562">
                          <w:rPr>
                            <w:rFonts w:eastAsiaTheme="majorEastAsia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  <w:r w:rsidR="005B7E2A">
      <w:rPr>
        <w:b w:val="0"/>
        <w:bCs/>
        <w:color w:val="auto"/>
        <w:sz w:val="16"/>
        <w:szCs w:val="14"/>
      </w:rPr>
      <w:t>»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E2142" w14:textId="2D5604CF" w:rsidR="00465FE5" w:rsidRPr="007C76B9" w:rsidRDefault="00F3799E" w:rsidP="005B7E2A">
    <w:pPr>
      <w:jc w:val="left"/>
      <w:rPr>
        <w:b w:val="0"/>
        <w:bCs/>
        <w:color w:val="auto"/>
        <w:sz w:val="16"/>
        <w:szCs w:val="14"/>
      </w:rPr>
    </w:pPr>
    <w:r>
      <w:rPr>
        <w:noProof/>
        <w:lang w:eastAsia="ru-RU"/>
      </w:rPr>
      <w:drawing>
        <wp:anchor distT="0" distB="0" distL="114300" distR="114300" simplePos="0" relativeHeight="251670528" behindDoc="1" locked="0" layoutInCell="1" allowOverlap="1" wp14:anchorId="164EF8F3" wp14:editId="3E6A9979">
          <wp:simplePos x="0" y="0"/>
          <wp:positionH relativeFrom="page">
            <wp:posOffset>7620</wp:posOffset>
          </wp:positionH>
          <wp:positionV relativeFrom="bottomMargin">
            <wp:posOffset>76200</wp:posOffset>
          </wp:positionV>
          <wp:extent cx="7552800" cy="723600"/>
          <wp:effectExtent l="0" t="0" r="0" b="635"/>
          <wp:wrapNone/>
          <wp:docPr id="406" name="Рисунок 4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VRAZ_blank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6B9">
      <w:rPr>
        <w:b w:val="0"/>
        <w:bCs/>
        <w:color w:val="auto"/>
        <w:sz w:val="16"/>
        <w:szCs w:val="14"/>
      </w:rPr>
      <w:t xml:space="preserve">Общество </w:t>
    </w:r>
    <w:r w:rsidR="007C76B9" w:rsidRPr="00FF771A">
      <w:rPr>
        <w:b w:val="0"/>
        <w:bCs/>
        <w:color w:val="auto"/>
        <w:sz w:val="16"/>
        <w:szCs w:val="14"/>
      </w:rPr>
      <w:t>с ограниченной ответственностью «Евраз</w:t>
    </w:r>
    <w:r w:rsidR="007C76B9" w:rsidRPr="003D6417">
      <w:rPr>
        <w:b w:val="0"/>
        <w:bCs/>
        <w:noProof/>
        <w:color w:val="auto"/>
        <w:sz w:val="22"/>
        <w:szCs w:val="20"/>
        <w:lang w:eastAsia="ru-RU"/>
      </w:rPr>
      <w:drawing>
        <wp:anchor distT="0" distB="0" distL="114300" distR="114300" simplePos="0" relativeHeight="251682816" behindDoc="1" locked="0" layoutInCell="0" allowOverlap="0" wp14:anchorId="7349428B" wp14:editId="5C8AB106">
          <wp:simplePos x="0" y="0"/>
          <wp:positionH relativeFrom="page">
            <wp:posOffset>-1263650</wp:posOffset>
          </wp:positionH>
          <wp:positionV relativeFrom="page">
            <wp:posOffset>-10495280</wp:posOffset>
          </wp:positionV>
          <wp:extent cx="7567200" cy="723600"/>
          <wp:effectExtent l="0" t="0" r="0" b="635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#Work\Газпром\Задания\2014\04_апрель\Бланки_Аэро\jpg\Blanki_AERO_rgb_bott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7200" cy="72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7E2A">
      <w:rPr>
        <w:b w:val="0"/>
        <w:bCs/>
        <w:color w:val="auto"/>
        <w:sz w:val="16"/>
        <w:szCs w:val="14"/>
      </w:rPr>
      <w:t>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C6CC3" w14:textId="77777777" w:rsidR="004510A5" w:rsidRDefault="004510A5" w:rsidP="009271FF">
      <w:r>
        <w:separator/>
      </w:r>
    </w:p>
  </w:footnote>
  <w:footnote w:type="continuationSeparator" w:id="0">
    <w:p w14:paraId="47C13BEB" w14:textId="77777777" w:rsidR="004510A5" w:rsidRDefault="004510A5" w:rsidP="00927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B3D60" w14:textId="28AC4E68" w:rsidR="00916D2B" w:rsidRDefault="007C76B9">
    <w:pPr>
      <w:pStyle w:val="aa"/>
    </w:pPr>
    <w:r>
      <w:rPr>
        <w:rFonts w:ascii="Calibri" w:hAnsi="Calibri"/>
        <w:b w:val="0"/>
        <w:noProof/>
        <w:color w:val="auto"/>
        <w:sz w:val="22"/>
        <w:lang w:eastAsia="ru-RU"/>
      </w:rPr>
      <w:drawing>
        <wp:anchor distT="194310" distB="194310" distL="114300" distR="114300" simplePos="0" relativeHeight="251689984" behindDoc="1" locked="0" layoutInCell="1" allowOverlap="1" wp14:anchorId="0DF06F0A" wp14:editId="5BE087AE">
          <wp:simplePos x="0" y="0"/>
          <wp:positionH relativeFrom="margin">
            <wp:posOffset>15875</wp:posOffset>
          </wp:positionH>
          <wp:positionV relativeFrom="margin">
            <wp:posOffset>3810</wp:posOffset>
          </wp:positionV>
          <wp:extent cx="1080000" cy="169200"/>
          <wp:effectExtent l="0" t="0" r="6350" b="2540"/>
          <wp:wrapTight wrapText="bothSides">
            <wp:wrapPolygon edited="1">
              <wp:start x="0" y="0"/>
              <wp:lineTo x="-1334" y="40197"/>
              <wp:lineTo x="112638" y="42632"/>
              <wp:lineTo x="110922" y="0"/>
              <wp:lineTo x="0" y="0"/>
            </wp:wrapPolygon>
          </wp:wrapTight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99CAB" w14:textId="5546F2AA" w:rsidR="004747B8" w:rsidRPr="004747B8" w:rsidRDefault="007C76B9" w:rsidP="002A031D">
    <w:pPr>
      <w:pStyle w:val="aa"/>
      <w:jc w:val="left"/>
      <w:rPr>
        <w:b w:val="0"/>
        <w:bCs/>
        <w:sz w:val="20"/>
        <w:szCs w:val="20"/>
      </w:rPr>
    </w:pPr>
    <w:r>
      <w:rPr>
        <w:rFonts w:ascii="Calibri" w:hAnsi="Calibri"/>
        <w:b w:val="0"/>
        <w:noProof/>
        <w:color w:val="auto"/>
        <w:sz w:val="22"/>
        <w:lang w:eastAsia="ru-RU"/>
      </w:rPr>
      <w:drawing>
        <wp:anchor distT="194310" distB="194310" distL="114300" distR="114300" simplePos="0" relativeHeight="251687936" behindDoc="1" locked="0" layoutInCell="1" allowOverlap="1" wp14:anchorId="59F7FF89" wp14:editId="1A130A88">
          <wp:simplePos x="0" y="0"/>
          <wp:positionH relativeFrom="margin">
            <wp:posOffset>-3175</wp:posOffset>
          </wp:positionH>
          <wp:positionV relativeFrom="margin">
            <wp:posOffset>3810</wp:posOffset>
          </wp:positionV>
          <wp:extent cx="1080000" cy="169200"/>
          <wp:effectExtent l="0" t="0" r="6350" b="2540"/>
          <wp:wrapTight wrapText="bothSides">
            <wp:wrapPolygon edited="1">
              <wp:start x="0" y="0"/>
              <wp:lineTo x="-1334" y="40197"/>
              <wp:lineTo x="112638" y="42632"/>
              <wp:lineTo x="110922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306"/>
    <w:multiLevelType w:val="hybridMultilevel"/>
    <w:tmpl w:val="6F441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E30C2"/>
    <w:multiLevelType w:val="hybridMultilevel"/>
    <w:tmpl w:val="8FD0A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E6888"/>
    <w:multiLevelType w:val="hybridMultilevel"/>
    <w:tmpl w:val="D4E63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B58B8"/>
    <w:multiLevelType w:val="hybridMultilevel"/>
    <w:tmpl w:val="B17C9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85F8A"/>
    <w:multiLevelType w:val="hybridMultilevel"/>
    <w:tmpl w:val="03FAE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97262"/>
    <w:multiLevelType w:val="hybridMultilevel"/>
    <w:tmpl w:val="DECCE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1FA3B94"/>
    <w:multiLevelType w:val="hybridMultilevel"/>
    <w:tmpl w:val="A4D4E82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54447399"/>
    <w:multiLevelType w:val="hybridMultilevel"/>
    <w:tmpl w:val="0AB871AA"/>
    <w:lvl w:ilvl="0" w:tplc="04190009">
      <w:start w:val="1"/>
      <w:numFmt w:val="bullet"/>
      <w:lvlText w:val="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55305D61"/>
    <w:multiLevelType w:val="hybridMultilevel"/>
    <w:tmpl w:val="2848CE3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59265B1E"/>
    <w:multiLevelType w:val="hybridMultilevel"/>
    <w:tmpl w:val="C4E61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40E27"/>
    <w:multiLevelType w:val="hybridMultilevel"/>
    <w:tmpl w:val="571C650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5C074107"/>
    <w:multiLevelType w:val="hybridMultilevel"/>
    <w:tmpl w:val="E77ABB2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5C19065B"/>
    <w:multiLevelType w:val="hybridMultilevel"/>
    <w:tmpl w:val="ED14BC0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67C251D2"/>
    <w:multiLevelType w:val="hybridMultilevel"/>
    <w:tmpl w:val="7B62F8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C6D9C"/>
    <w:multiLevelType w:val="hybridMultilevel"/>
    <w:tmpl w:val="8EC6A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C34A5"/>
    <w:multiLevelType w:val="hybridMultilevel"/>
    <w:tmpl w:val="954E4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85410"/>
    <w:multiLevelType w:val="hybridMultilevel"/>
    <w:tmpl w:val="4AC4D6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B6C30F5"/>
    <w:multiLevelType w:val="hybridMultilevel"/>
    <w:tmpl w:val="BFC20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7"/>
  </w:num>
  <w:num w:numId="5">
    <w:abstractNumId w:val="8"/>
  </w:num>
  <w:num w:numId="6">
    <w:abstractNumId w:val="14"/>
  </w:num>
  <w:num w:numId="7">
    <w:abstractNumId w:val="10"/>
  </w:num>
  <w:num w:numId="8">
    <w:abstractNumId w:val="6"/>
  </w:num>
  <w:num w:numId="9">
    <w:abstractNumId w:val="17"/>
  </w:num>
  <w:num w:numId="10">
    <w:abstractNumId w:val="5"/>
  </w:num>
  <w:num w:numId="11">
    <w:abstractNumId w:val="1"/>
  </w:num>
  <w:num w:numId="12">
    <w:abstractNumId w:val="3"/>
  </w:num>
  <w:num w:numId="13">
    <w:abstractNumId w:val="15"/>
  </w:num>
  <w:num w:numId="14">
    <w:abstractNumId w:val="9"/>
  </w:num>
  <w:num w:numId="15">
    <w:abstractNumId w:val="0"/>
  </w:num>
  <w:num w:numId="16">
    <w:abstractNumId w:val="2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91"/>
    <w:rsid w:val="000049D6"/>
    <w:rsid w:val="00007C88"/>
    <w:rsid w:val="000105CD"/>
    <w:rsid w:val="00020047"/>
    <w:rsid w:val="00022721"/>
    <w:rsid w:val="00035778"/>
    <w:rsid w:val="000435C3"/>
    <w:rsid w:val="00044C03"/>
    <w:rsid w:val="00045599"/>
    <w:rsid w:val="000654A0"/>
    <w:rsid w:val="00071257"/>
    <w:rsid w:val="0007665A"/>
    <w:rsid w:val="00082C1D"/>
    <w:rsid w:val="00082EE3"/>
    <w:rsid w:val="000853EA"/>
    <w:rsid w:val="0009776A"/>
    <w:rsid w:val="000A339E"/>
    <w:rsid w:val="000D2A88"/>
    <w:rsid w:val="000D5446"/>
    <w:rsid w:val="000E2D79"/>
    <w:rsid w:val="000E5E40"/>
    <w:rsid w:val="00114BD4"/>
    <w:rsid w:val="0011659D"/>
    <w:rsid w:val="001207DF"/>
    <w:rsid w:val="00133852"/>
    <w:rsid w:val="001343AE"/>
    <w:rsid w:val="001457C0"/>
    <w:rsid w:val="001636B8"/>
    <w:rsid w:val="0017205E"/>
    <w:rsid w:val="0017753A"/>
    <w:rsid w:val="00180367"/>
    <w:rsid w:val="001835AD"/>
    <w:rsid w:val="00190856"/>
    <w:rsid w:val="001B6861"/>
    <w:rsid w:val="001C47DF"/>
    <w:rsid w:val="001C4EF1"/>
    <w:rsid w:val="001C6277"/>
    <w:rsid w:val="001D4F4C"/>
    <w:rsid w:val="001F08AD"/>
    <w:rsid w:val="002058A1"/>
    <w:rsid w:val="002062C8"/>
    <w:rsid w:val="0020761B"/>
    <w:rsid w:val="00212079"/>
    <w:rsid w:val="00235F36"/>
    <w:rsid w:val="00236157"/>
    <w:rsid w:val="00247B00"/>
    <w:rsid w:val="00252EF0"/>
    <w:rsid w:val="0025368A"/>
    <w:rsid w:val="00263249"/>
    <w:rsid w:val="00266CD4"/>
    <w:rsid w:val="00271338"/>
    <w:rsid w:val="00272054"/>
    <w:rsid w:val="002A031D"/>
    <w:rsid w:val="002B0BC6"/>
    <w:rsid w:val="002D3E6F"/>
    <w:rsid w:val="002D55C9"/>
    <w:rsid w:val="002E0B89"/>
    <w:rsid w:val="002E7FFA"/>
    <w:rsid w:val="002F0045"/>
    <w:rsid w:val="002F449C"/>
    <w:rsid w:val="00305C12"/>
    <w:rsid w:val="00336397"/>
    <w:rsid w:val="00357616"/>
    <w:rsid w:val="00363C4E"/>
    <w:rsid w:val="00374CB3"/>
    <w:rsid w:val="003808AC"/>
    <w:rsid w:val="00381D0D"/>
    <w:rsid w:val="003840B8"/>
    <w:rsid w:val="003B6E83"/>
    <w:rsid w:val="003B756F"/>
    <w:rsid w:val="003C6F81"/>
    <w:rsid w:val="003C6FBC"/>
    <w:rsid w:val="003E23E1"/>
    <w:rsid w:val="003F38DF"/>
    <w:rsid w:val="004016EE"/>
    <w:rsid w:val="00407D82"/>
    <w:rsid w:val="00411D10"/>
    <w:rsid w:val="004172A6"/>
    <w:rsid w:val="004510A5"/>
    <w:rsid w:val="00464942"/>
    <w:rsid w:val="00465FE5"/>
    <w:rsid w:val="004747B8"/>
    <w:rsid w:val="00477E23"/>
    <w:rsid w:val="00483C6A"/>
    <w:rsid w:val="00493285"/>
    <w:rsid w:val="004A61D9"/>
    <w:rsid w:val="004B4D85"/>
    <w:rsid w:val="004B7CA3"/>
    <w:rsid w:val="004C7FCA"/>
    <w:rsid w:val="004D2D96"/>
    <w:rsid w:val="004D7F3A"/>
    <w:rsid w:val="004E3AC5"/>
    <w:rsid w:val="004E3E44"/>
    <w:rsid w:val="004F00F6"/>
    <w:rsid w:val="004F38DC"/>
    <w:rsid w:val="0050116E"/>
    <w:rsid w:val="0050206F"/>
    <w:rsid w:val="00503B00"/>
    <w:rsid w:val="005114A5"/>
    <w:rsid w:val="00530102"/>
    <w:rsid w:val="00533646"/>
    <w:rsid w:val="00543768"/>
    <w:rsid w:val="00546E6E"/>
    <w:rsid w:val="00555182"/>
    <w:rsid w:val="00560DC5"/>
    <w:rsid w:val="00564D02"/>
    <w:rsid w:val="0057599C"/>
    <w:rsid w:val="005A0B5B"/>
    <w:rsid w:val="005A605D"/>
    <w:rsid w:val="005B7D65"/>
    <w:rsid w:val="005B7E2A"/>
    <w:rsid w:val="005D0340"/>
    <w:rsid w:val="005D6107"/>
    <w:rsid w:val="005F28B9"/>
    <w:rsid w:val="005F54E2"/>
    <w:rsid w:val="00606D38"/>
    <w:rsid w:val="00607B5C"/>
    <w:rsid w:val="00610634"/>
    <w:rsid w:val="00621E18"/>
    <w:rsid w:val="006247D5"/>
    <w:rsid w:val="00642701"/>
    <w:rsid w:val="00644582"/>
    <w:rsid w:val="006614C0"/>
    <w:rsid w:val="00663EE2"/>
    <w:rsid w:val="006837FF"/>
    <w:rsid w:val="00684591"/>
    <w:rsid w:val="00692FE5"/>
    <w:rsid w:val="00696A9A"/>
    <w:rsid w:val="0069739E"/>
    <w:rsid w:val="006A5291"/>
    <w:rsid w:val="006B1924"/>
    <w:rsid w:val="006C0FFA"/>
    <w:rsid w:val="006C1836"/>
    <w:rsid w:val="006D15F1"/>
    <w:rsid w:val="006D2B95"/>
    <w:rsid w:val="006E01E1"/>
    <w:rsid w:val="006E1384"/>
    <w:rsid w:val="00704D94"/>
    <w:rsid w:val="007068B2"/>
    <w:rsid w:val="00711E11"/>
    <w:rsid w:val="00716EAA"/>
    <w:rsid w:val="00743BE4"/>
    <w:rsid w:val="00745E83"/>
    <w:rsid w:val="00747A2E"/>
    <w:rsid w:val="00777054"/>
    <w:rsid w:val="007856AE"/>
    <w:rsid w:val="00790627"/>
    <w:rsid w:val="007A02A7"/>
    <w:rsid w:val="007A127E"/>
    <w:rsid w:val="007A7537"/>
    <w:rsid w:val="007B1A8B"/>
    <w:rsid w:val="007C76B9"/>
    <w:rsid w:val="007D3C2A"/>
    <w:rsid w:val="007D72E2"/>
    <w:rsid w:val="007E0FAE"/>
    <w:rsid w:val="007E6A5D"/>
    <w:rsid w:val="007F1D72"/>
    <w:rsid w:val="0080416C"/>
    <w:rsid w:val="00806BF1"/>
    <w:rsid w:val="008156DE"/>
    <w:rsid w:val="00834CDA"/>
    <w:rsid w:val="00847D77"/>
    <w:rsid w:val="008626B8"/>
    <w:rsid w:val="008666C6"/>
    <w:rsid w:val="00883191"/>
    <w:rsid w:val="008936A4"/>
    <w:rsid w:val="008A57E6"/>
    <w:rsid w:val="008B7F57"/>
    <w:rsid w:val="008C5709"/>
    <w:rsid w:val="008D6FD3"/>
    <w:rsid w:val="008E185A"/>
    <w:rsid w:val="008E4683"/>
    <w:rsid w:val="00901643"/>
    <w:rsid w:val="00916D2B"/>
    <w:rsid w:val="0092155C"/>
    <w:rsid w:val="00924F9F"/>
    <w:rsid w:val="009271FF"/>
    <w:rsid w:val="00931B05"/>
    <w:rsid w:val="0095654E"/>
    <w:rsid w:val="00957F84"/>
    <w:rsid w:val="00970A26"/>
    <w:rsid w:val="0097377C"/>
    <w:rsid w:val="00973901"/>
    <w:rsid w:val="00974915"/>
    <w:rsid w:val="00992DD0"/>
    <w:rsid w:val="009A2C1D"/>
    <w:rsid w:val="009A61D5"/>
    <w:rsid w:val="009A6ABB"/>
    <w:rsid w:val="009B5365"/>
    <w:rsid w:val="009F6B5F"/>
    <w:rsid w:val="00A02F4B"/>
    <w:rsid w:val="00A2733B"/>
    <w:rsid w:val="00A47ABB"/>
    <w:rsid w:val="00A51334"/>
    <w:rsid w:val="00A72861"/>
    <w:rsid w:val="00A76A8F"/>
    <w:rsid w:val="00A77EA4"/>
    <w:rsid w:val="00A808BB"/>
    <w:rsid w:val="00A82297"/>
    <w:rsid w:val="00A973AA"/>
    <w:rsid w:val="00AA54BB"/>
    <w:rsid w:val="00AB06CC"/>
    <w:rsid w:val="00AB17C6"/>
    <w:rsid w:val="00AC72D6"/>
    <w:rsid w:val="00AD54A6"/>
    <w:rsid w:val="00AD693C"/>
    <w:rsid w:val="00AF24F8"/>
    <w:rsid w:val="00B033D1"/>
    <w:rsid w:val="00B15FB9"/>
    <w:rsid w:val="00B20E4A"/>
    <w:rsid w:val="00B34EC6"/>
    <w:rsid w:val="00B50D77"/>
    <w:rsid w:val="00B53B1D"/>
    <w:rsid w:val="00B55F60"/>
    <w:rsid w:val="00B610B9"/>
    <w:rsid w:val="00B66551"/>
    <w:rsid w:val="00B71E40"/>
    <w:rsid w:val="00B84F17"/>
    <w:rsid w:val="00B91CFB"/>
    <w:rsid w:val="00B9580A"/>
    <w:rsid w:val="00BB02D1"/>
    <w:rsid w:val="00BC4C19"/>
    <w:rsid w:val="00BC4CAC"/>
    <w:rsid w:val="00BC7EEE"/>
    <w:rsid w:val="00BD0901"/>
    <w:rsid w:val="00BE49F9"/>
    <w:rsid w:val="00BE677E"/>
    <w:rsid w:val="00C10468"/>
    <w:rsid w:val="00C16B4C"/>
    <w:rsid w:val="00C20615"/>
    <w:rsid w:val="00C25D97"/>
    <w:rsid w:val="00C26A2E"/>
    <w:rsid w:val="00C32226"/>
    <w:rsid w:val="00C4377D"/>
    <w:rsid w:val="00C61EB4"/>
    <w:rsid w:val="00C63BC3"/>
    <w:rsid w:val="00C754C2"/>
    <w:rsid w:val="00C77CFA"/>
    <w:rsid w:val="00C819FA"/>
    <w:rsid w:val="00C8227A"/>
    <w:rsid w:val="00CA6982"/>
    <w:rsid w:val="00CA72F1"/>
    <w:rsid w:val="00CD32AC"/>
    <w:rsid w:val="00CD335D"/>
    <w:rsid w:val="00CD547B"/>
    <w:rsid w:val="00CE64A9"/>
    <w:rsid w:val="00D05380"/>
    <w:rsid w:val="00D07CFC"/>
    <w:rsid w:val="00D13B76"/>
    <w:rsid w:val="00D254CB"/>
    <w:rsid w:val="00D839AF"/>
    <w:rsid w:val="00D84834"/>
    <w:rsid w:val="00D90E82"/>
    <w:rsid w:val="00D97C01"/>
    <w:rsid w:val="00DA17F1"/>
    <w:rsid w:val="00DA4A7A"/>
    <w:rsid w:val="00DD56F2"/>
    <w:rsid w:val="00DE2591"/>
    <w:rsid w:val="00DE2B30"/>
    <w:rsid w:val="00DF18AF"/>
    <w:rsid w:val="00DF2728"/>
    <w:rsid w:val="00E00FC3"/>
    <w:rsid w:val="00E024EF"/>
    <w:rsid w:val="00E23FF6"/>
    <w:rsid w:val="00E2525B"/>
    <w:rsid w:val="00E25C60"/>
    <w:rsid w:val="00E310E8"/>
    <w:rsid w:val="00E42360"/>
    <w:rsid w:val="00E44A8D"/>
    <w:rsid w:val="00E51CF1"/>
    <w:rsid w:val="00E55BDF"/>
    <w:rsid w:val="00E625CD"/>
    <w:rsid w:val="00E81C30"/>
    <w:rsid w:val="00E85AB3"/>
    <w:rsid w:val="00E863AF"/>
    <w:rsid w:val="00E97EE7"/>
    <w:rsid w:val="00EC4804"/>
    <w:rsid w:val="00ED067C"/>
    <w:rsid w:val="00ED0ADC"/>
    <w:rsid w:val="00ED1BAF"/>
    <w:rsid w:val="00ED2478"/>
    <w:rsid w:val="00F02047"/>
    <w:rsid w:val="00F07A5D"/>
    <w:rsid w:val="00F11EAD"/>
    <w:rsid w:val="00F145AB"/>
    <w:rsid w:val="00F27783"/>
    <w:rsid w:val="00F3799E"/>
    <w:rsid w:val="00F406CE"/>
    <w:rsid w:val="00F529D2"/>
    <w:rsid w:val="00F5668C"/>
    <w:rsid w:val="00F639A8"/>
    <w:rsid w:val="00F63C0C"/>
    <w:rsid w:val="00F65DF4"/>
    <w:rsid w:val="00F716C1"/>
    <w:rsid w:val="00F91E0E"/>
    <w:rsid w:val="00F92E96"/>
    <w:rsid w:val="00F931D8"/>
    <w:rsid w:val="00FD1A96"/>
    <w:rsid w:val="00FE23BB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7C5DAE3"/>
  <w15:docId w15:val="{C31BDBC3-FB4E-49D1-AFA9-46CFFDE0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/>
    <w:lsdException w:name="heading 1" w:locked="1" w:uiPriority="0"/>
    <w:lsdException w:name="heading 2" w:locked="1" w:semiHidden="1" w:uiPriority="0" w:unhideWhenUsed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Адресат"/>
    <w:rsid w:val="00271338"/>
    <w:pPr>
      <w:jc w:val="center"/>
    </w:pPr>
    <w:rPr>
      <w:rFonts w:ascii="Arial" w:hAnsi="Arial"/>
      <w:b/>
      <w:color w:val="000000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rsid w:val="003808AC"/>
    <w:pPr>
      <w:keepNext/>
      <w:keepLines/>
      <w:spacing w:before="480"/>
      <w:outlineLvl w:val="0"/>
    </w:pPr>
    <w:rPr>
      <w:rFonts w:ascii="Cambria" w:eastAsia="Times New Roman" w:hAnsi="Cambria"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08AC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7068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068B2"/>
    <w:rPr>
      <w:rFonts w:ascii="Arial" w:hAnsi="Arial"/>
      <w:b/>
      <w:color w:val="000000"/>
      <w:sz w:val="24"/>
      <w:szCs w:val="22"/>
      <w:lang w:eastAsia="en-US"/>
    </w:rPr>
  </w:style>
  <w:style w:type="paragraph" w:customStyle="1" w:styleId="11">
    <w:name w:val="Заголовок1"/>
    <w:basedOn w:val="1"/>
    <w:link w:val="a5"/>
    <w:uiPriority w:val="99"/>
    <w:rsid w:val="008666C6"/>
    <w:pPr>
      <w:spacing w:before="0" w:line="360" w:lineRule="auto"/>
    </w:pPr>
    <w:rPr>
      <w:rFonts w:ascii="Arial" w:hAnsi="Arial"/>
      <w:color w:val="000000"/>
      <w:sz w:val="24"/>
    </w:rPr>
  </w:style>
  <w:style w:type="character" w:customStyle="1" w:styleId="a5">
    <w:name w:val="Заголовок Знак"/>
    <w:basedOn w:val="10"/>
    <w:link w:val="11"/>
    <w:uiPriority w:val="99"/>
    <w:locked/>
    <w:rsid w:val="008666C6"/>
    <w:rPr>
      <w:rFonts w:ascii="Arial" w:hAnsi="Arial" w:cs="Times New Roman"/>
      <w:b/>
      <w:bCs/>
      <w:color w:val="000000"/>
      <w:sz w:val="28"/>
      <w:szCs w:val="28"/>
    </w:rPr>
  </w:style>
  <w:style w:type="table" w:styleId="a6">
    <w:name w:val="Table Grid"/>
    <w:basedOn w:val="a1"/>
    <w:uiPriority w:val="99"/>
    <w:rsid w:val="00133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8666C6"/>
    <w:rPr>
      <w:rFonts w:cs="Times New Roman"/>
      <w:color w:val="808080"/>
    </w:rPr>
  </w:style>
  <w:style w:type="paragraph" w:styleId="a8">
    <w:name w:val="Balloon Text"/>
    <w:basedOn w:val="a"/>
    <w:link w:val="a9"/>
    <w:uiPriority w:val="99"/>
    <w:semiHidden/>
    <w:rsid w:val="008666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666C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927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9271FF"/>
    <w:rPr>
      <w:rFonts w:ascii="Arial" w:hAnsi="Arial" w:cs="Times New Roman"/>
      <w:sz w:val="24"/>
    </w:rPr>
  </w:style>
  <w:style w:type="paragraph" w:customStyle="1" w:styleId="ac">
    <w:name w:val="Адрес"/>
    <w:basedOn w:val="a"/>
    <w:rsid w:val="007D3C2A"/>
    <w:rPr>
      <w:b w:val="0"/>
    </w:rPr>
  </w:style>
  <w:style w:type="paragraph" w:customStyle="1" w:styleId="ad">
    <w:name w:val="Регистрационный номер и дата"/>
    <w:basedOn w:val="a"/>
    <w:rsid w:val="00477E23"/>
    <w:pPr>
      <w:jc w:val="left"/>
    </w:pPr>
    <w:rPr>
      <w:b w:val="0"/>
      <w:sz w:val="20"/>
    </w:rPr>
  </w:style>
  <w:style w:type="paragraph" w:customStyle="1" w:styleId="ae">
    <w:name w:val="Заголовок письма"/>
    <w:basedOn w:val="a"/>
    <w:rsid w:val="00180367"/>
    <w:pPr>
      <w:jc w:val="left"/>
    </w:pPr>
    <w:rPr>
      <w:b w:val="0"/>
      <w:i/>
      <w:szCs w:val="24"/>
    </w:rPr>
  </w:style>
  <w:style w:type="paragraph" w:customStyle="1" w:styleId="af">
    <w:name w:val="Обращение"/>
    <w:basedOn w:val="a"/>
    <w:rsid w:val="00E625CD"/>
  </w:style>
  <w:style w:type="paragraph" w:customStyle="1" w:styleId="af0">
    <w:name w:val="Текст письма"/>
    <w:basedOn w:val="a"/>
    <w:rsid w:val="001B6861"/>
    <w:pPr>
      <w:ind w:firstLine="709"/>
      <w:jc w:val="both"/>
    </w:pPr>
    <w:rPr>
      <w:b w:val="0"/>
    </w:rPr>
  </w:style>
  <w:style w:type="paragraph" w:customStyle="1" w:styleId="af1">
    <w:name w:val="Отметка о наличии приложения"/>
    <w:basedOn w:val="a"/>
    <w:rsid w:val="00C4377D"/>
    <w:pPr>
      <w:ind w:left="-107"/>
      <w:jc w:val="both"/>
    </w:pPr>
    <w:rPr>
      <w:b w:val="0"/>
    </w:rPr>
  </w:style>
  <w:style w:type="paragraph" w:customStyle="1" w:styleId="af2">
    <w:name w:val="Наименование должности"/>
    <w:basedOn w:val="a"/>
    <w:rsid w:val="00834CDA"/>
    <w:pPr>
      <w:jc w:val="left"/>
    </w:pPr>
  </w:style>
  <w:style w:type="paragraph" w:customStyle="1" w:styleId="af3">
    <w:name w:val="Расшифровка подписи"/>
    <w:basedOn w:val="a"/>
    <w:rsid w:val="00834CDA"/>
    <w:pPr>
      <w:jc w:val="right"/>
    </w:pPr>
  </w:style>
  <w:style w:type="paragraph" w:customStyle="1" w:styleId="af4">
    <w:name w:val="Отметка об исполнителе"/>
    <w:basedOn w:val="a"/>
    <w:rsid w:val="00D05380"/>
    <w:pPr>
      <w:ind w:left="-108"/>
      <w:jc w:val="left"/>
    </w:pPr>
    <w:rPr>
      <w:b w:val="0"/>
      <w:sz w:val="20"/>
    </w:rPr>
  </w:style>
  <w:style w:type="character" w:styleId="af5">
    <w:name w:val="Hyperlink"/>
    <w:basedOn w:val="a0"/>
    <w:uiPriority w:val="99"/>
    <w:unhideWhenUsed/>
    <w:rsid w:val="004747B8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747B8"/>
    <w:rPr>
      <w:color w:val="605E5C"/>
      <w:shd w:val="clear" w:color="auto" w:fill="E1DFDD"/>
    </w:rPr>
  </w:style>
  <w:style w:type="paragraph" w:customStyle="1" w:styleId="af6">
    <w:name w:val="Наименование компании"/>
    <w:basedOn w:val="aa"/>
    <w:link w:val="af7"/>
    <w:qFormat/>
    <w:rsid w:val="00357616"/>
    <w:pPr>
      <w:framePr w:hSpace="180" w:wrap="around" w:vAnchor="page" w:hAnchor="margin" w:y="1127"/>
      <w:ind w:left="-108" w:right="-108"/>
      <w:jc w:val="left"/>
    </w:pPr>
    <w:rPr>
      <w:sz w:val="28"/>
      <w:szCs w:val="28"/>
    </w:rPr>
  </w:style>
  <w:style w:type="paragraph" w:customStyle="1" w:styleId="af8">
    <w:name w:val="Реквизиты компании"/>
    <w:basedOn w:val="aa"/>
    <w:link w:val="af9"/>
    <w:qFormat/>
    <w:rsid w:val="00357616"/>
    <w:pPr>
      <w:framePr w:hSpace="180" w:wrap="around" w:vAnchor="page" w:hAnchor="margin" w:y="1127"/>
      <w:ind w:left="-108" w:right="-108"/>
      <w:jc w:val="left"/>
    </w:pPr>
    <w:rPr>
      <w:b w:val="0"/>
      <w:bCs/>
      <w:szCs w:val="20"/>
    </w:rPr>
  </w:style>
  <w:style w:type="character" w:customStyle="1" w:styleId="af7">
    <w:name w:val="Наименование компании Знак"/>
    <w:basedOn w:val="ab"/>
    <w:link w:val="af6"/>
    <w:rsid w:val="00357616"/>
    <w:rPr>
      <w:rFonts w:ascii="Arial" w:hAnsi="Arial" w:cs="Times New Roman"/>
      <w:b/>
      <w:color w:val="000000"/>
      <w:sz w:val="28"/>
      <w:szCs w:val="28"/>
      <w:lang w:eastAsia="en-US"/>
    </w:rPr>
  </w:style>
  <w:style w:type="character" w:customStyle="1" w:styleId="af9">
    <w:name w:val="Реквизиты компании Знак"/>
    <w:basedOn w:val="ab"/>
    <w:link w:val="af8"/>
    <w:rsid w:val="00357616"/>
    <w:rPr>
      <w:rFonts w:ascii="Arial" w:hAnsi="Arial" w:cs="Times New Roman"/>
      <w:bCs/>
      <w:color w:val="000000"/>
      <w:sz w:val="24"/>
      <w:lang w:eastAsia="en-US"/>
    </w:rPr>
  </w:style>
  <w:style w:type="paragraph" w:customStyle="1" w:styleId="head1EVRAZ">
    <w:name w:val="head_1_EVRAZ"/>
    <w:basedOn w:val="a"/>
    <w:qFormat/>
    <w:rsid w:val="007B1A8B"/>
    <w:pPr>
      <w:spacing w:after="200"/>
      <w:jc w:val="left"/>
    </w:pPr>
    <w:rPr>
      <w:rFonts w:ascii="Franklin Gothic Book" w:eastAsia="MS Mincho" w:hAnsi="Franklin Gothic Book"/>
      <w:color w:val="auto"/>
      <w:szCs w:val="24"/>
    </w:rPr>
  </w:style>
  <w:style w:type="paragraph" w:customStyle="1" w:styleId="bodyEVRAZ">
    <w:name w:val="body_EVRAZ"/>
    <w:basedOn w:val="a"/>
    <w:qFormat/>
    <w:rsid w:val="007B1A8B"/>
    <w:pPr>
      <w:spacing w:after="200" w:line="240" w:lineRule="exact"/>
      <w:ind w:firstLine="340"/>
      <w:jc w:val="left"/>
    </w:pPr>
    <w:rPr>
      <w:rFonts w:ascii="Franklin Gothic Book" w:eastAsia="MS Mincho" w:hAnsi="Franklin Gothic Book"/>
      <w:b w:val="0"/>
      <w:color w:val="auto"/>
      <w:sz w:val="20"/>
      <w:szCs w:val="20"/>
    </w:rPr>
  </w:style>
  <w:style w:type="paragraph" w:customStyle="1" w:styleId="ADDR">
    <w:name w:val="ADDR"/>
    <w:rsid w:val="007B1A8B"/>
    <w:rPr>
      <w:rFonts w:ascii="Arial" w:eastAsia="Times New Roman" w:hAnsi="Arial"/>
      <w:sz w:val="15"/>
      <w:szCs w:val="24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2E7FFA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6E1384"/>
    <w:rPr>
      <w:color w:val="800080" w:themeColor="followedHyperlink"/>
      <w:u w:val="single"/>
    </w:rPr>
  </w:style>
  <w:style w:type="paragraph" w:styleId="afb">
    <w:name w:val="List Paragraph"/>
    <w:basedOn w:val="a"/>
    <w:uiPriority w:val="34"/>
    <w:rsid w:val="00555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ople.evraz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onkurs.sib@evraz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eople.evraz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72;&#1073;&#1086;&#1090;&#1072;\&#1045;&#1074;&#1088;&#1072;&#1079;\&#1044;&#1077;&#1083;&#1086;&#1074;&#1072;&#1103;%20&#1076;&#1086;&#1082;&#1091;&#1084;&#1077;&#1085;&#1090;&#1072;&#1094;&#1080;&#1103;\&#1041;&#1083;&#1072;&#1085;&#1082;&#1080;\Word_&#1055;&#1086;&#1076;&#1093;&#1086;&#1076;%202\EVRAZ_blank_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EVRAZ_blank_N</Template>
  <TotalTime>92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Tatyana.Kirillova@evraz.com</cp:lastModifiedBy>
  <cp:revision>7</cp:revision>
  <cp:lastPrinted>2012-07-13T12:47:00Z</cp:lastPrinted>
  <dcterms:created xsi:type="dcterms:W3CDTF">2023-02-09T14:43:00Z</dcterms:created>
  <dcterms:modified xsi:type="dcterms:W3CDTF">2023-03-01T09:02:00Z</dcterms:modified>
</cp:coreProperties>
</file>